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7" w:rsidRDefault="00D11107">
      <w:bookmarkStart w:id="0" w:name="_GoBack"/>
      <w:bookmarkEnd w:id="0"/>
    </w:p>
    <w:p w:rsidR="008C2BC9" w:rsidRPr="00F51B5D" w:rsidRDefault="00245F98">
      <w:pPr>
        <w:rPr>
          <w:b/>
          <w:u w:val="single"/>
        </w:rPr>
      </w:pPr>
      <w:r w:rsidRPr="00F51B5D">
        <w:rPr>
          <w:b/>
          <w:u w:val="single"/>
        </w:rPr>
        <w:t>Testing protocol for children showing symptoms of Covid19</w:t>
      </w:r>
      <w:r w:rsidR="0042777D" w:rsidRPr="00F51B5D">
        <w:rPr>
          <w:b/>
          <w:u w:val="single"/>
        </w:rPr>
        <w:t>.</w:t>
      </w:r>
    </w:p>
    <w:p w:rsidR="0042777D" w:rsidRDefault="0042777D" w:rsidP="0042777D">
      <w:pPr>
        <w:pStyle w:val="ListParagraph"/>
        <w:numPr>
          <w:ilvl w:val="0"/>
          <w:numId w:val="1"/>
        </w:numPr>
      </w:pPr>
      <w:r>
        <w:t>Child is removed from the bubble and isolated until parents come and collect child from school.</w:t>
      </w:r>
    </w:p>
    <w:p w:rsidR="0042777D" w:rsidRDefault="0042777D" w:rsidP="0042777D">
      <w:pPr>
        <w:pStyle w:val="ListParagraph"/>
        <w:numPr>
          <w:ilvl w:val="0"/>
          <w:numId w:val="1"/>
        </w:numPr>
      </w:pPr>
      <w:r>
        <w:t>School will instruct parents to organise a Covid19 test for their child as soon as possible</w:t>
      </w:r>
      <w:r w:rsidR="001E14F7">
        <w:t xml:space="preserve"> and keep school informed.</w:t>
      </w:r>
    </w:p>
    <w:p w:rsidR="001E14F7" w:rsidRDefault="001E14F7" w:rsidP="0042777D">
      <w:pPr>
        <w:pStyle w:val="ListParagraph"/>
        <w:numPr>
          <w:ilvl w:val="0"/>
          <w:numId w:val="1"/>
        </w:numPr>
      </w:pPr>
      <w:r>
        <w:t>School to call home to check that a test has been booked.</w:t>
      </w:r>
    </w:p>
    <w:p w:rsidR="001E14F7" w:rsidRDefault="001E14F7" w:rsidP="0042777D">
      <w:pPr>
        <w:pStyle w:val="ListParagraph"/>
        <w:numPr>
          <w:ilvl w:val="0"/>
          <w:numId w:val="1"/>
        </w:numPr>
      </w:pPr>
      <w:r>
        <w:t>School to call home everyday to check on how child is and to see if results are back.</w:t>
      </w:r>
    </w:p>
    <w:p w:rsidR="001E14F7" w:rsidRDefault="001E14F7" w:rsidP="0042777D">
      <w:pPr>
        <w:pStyle w:val="ListParagraph"/>
        <w:numPr>
          <w:ilvl w:val="0"/>
          <w:numId w:val="1"/>
        </w:numPr>
      </w:pPr>
      <w:r>
        <w:t>If family are having difficulty in booking a test school will support the family to book one.</w:t>
      </w:r>
    </w:p>
    <w:p w:rsidR="001E14F7" w:rsidRDefault="001E14F7" w:rsidP="0042777D">
      <w:pPr>
        <w:pStyle w:val="ListParagraph"/>
        <w:numPr>
          <w:ilvl w:val="0"/>
          <w:numId w:val="1"/>
        </w:numPr>
      </w:pPr>
      <w:r>
        <w:t>If family are having difficulty getting to the test centre school will support this by offering to pay for transport if needed.</w:t>
      </w:r>
    </w:p>
    <w:p w:rsidR="00283EBF" w:rsidRDefault="001E14F7" w:rsidP="00283EBF">
      <w:pPr>
        <w:pStyle w:val="ListParagraph"/>
        <w:numPr>
          <w:ilvl w:val="0"/>
          <w:numId w:val="1"/>
        </w:numPr>
      </w:pPr>
      <w:r>
        <w:t>If a test has not been booked within 48 hours school will</w:t>
      </w:r>
      <w:r w:rsidR="00283EBF">
        <w:t xml:space="preserve"> offer to book test and arrange transport.</w:t>
      </w:r>
    </w:p>
    <w:p w:rsidR="00245F98" w:rsidRPr="00F51B5D" w:rsidRDefault="00245F98" w:rsidP="00245F98">
      <w:pPr>
        <w:rPr>
          <w:b/>
          <w:u w:val="single"/>
        </w:rPr>
      </w:pPr>
      <w:r w:rsidRPr="00F51B5D">
        <w:rPr>
          <w:b/>
          <w:u w:val="single"/>
        </w:rPr>
        <w:t>Testing protocol for staff showing symptoms of Covid19.</w:t>
      </w:r>
    </w:p>
    <w:p w:rsidR="00245F98" w:rsidRDefault="00245F98" w:rsidP="00245F98">
      <w:pPr>
        <w:pStyle w:val="ListParagraph"/>
        <w:numPr>
          <w:ilvl w:val="0"/>
          <w:numId w:val="2"/>
        </w:numPr>
      </w:pPr>
      <w:r>
        <w:lastRenderedPageBreak/>
        <w:t>Staff member is removed from bubble, sent home and instructed to book a test straight away.</w:t>
      </w:r>
    </w:p>
    <w:p w:rsidR="00245F98" w:rsidRDefault="00245F98" w:rsidP="00245F98">
      <w:pPr>
        <w:pStyle w:val="ListParagraph"/>
        <w:numPr>
          <w:ilvl w:val="0"/>
          <w:numId w:val="2"/>
        </w:numPr>
      </w:pPr>
      <w:r>
        <w:t xml:space="preserve">Staff member to inform </w:t>
      </w:r>
      <w:r w:rsidR="00692249">
        <w:t>school when test is booked and of results.</w:t>
      </w:r>
    </w:p>
    <w:p w:rsidR="00692249" w:rsidRDefault="00692249" w:rsidP="00245F98">
      <w:pPr>
        <w:pStyle w:val="ListParagraph"/>
        <w:numPr>
          <w:ilvl w:val="0"/>
          <w:numId w:val="2"/>
        </w:numPr>
      </w:pPr>
      <w:r>
        <w:t xml:space="preserve">SLT to keep in touch with staff member throughout for </w:t>
      </w:r>
      <w:r w:rsidR="003861EB">
        <w:t xml:space="preserve">staff </w:t>
      </w:r>
      <w:r>
        <w:t>welfare.</w:t>
      </w:r>
    </w:p>
    <w:p w:rsidR="00F51B5D" w:rsidRDefault="00F51B5D" w:rsidP="00245F98">
      <w:pPr>
        <w:pStyle w:val="ListParagraph"/>
        <w:numPr>
          <w:ilvl w:val="0"/>
          <w:numId w:val="2"/>
        </w:numPr>
      </w:pPr>
      <w:r>
        <w:t>This is in line with school risk assessments and school closure protocol.</w:t>
      </w:r>
    </w:p>
    <w:sectPr w:rsidR="00F51B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07" w:rsidRDefault="00D11107" w:rsidP="00D11107">
      <w:pPr>
        <w:spacing w:after="0" w:line="240" w:lineRule="auto"/>
      </w:pPr>
      <w:r>
        <w:separator/>
      </w:r>
    </w:p>
  </w:endnote>
  <w:endnote w:type="continuationSeparator" w:id="0">
    <w:p w:rsidR="00D11107" w:rsidRDefault="00D11107" w:rsidP="00D1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07" w:rsidRDefault="00D11107" w:rsidP="00D11107">
      <w:pPr>
        <w:spacing w:after="0" w:line="240" w:lineRule="auto"/>
      </w:pPr>
      <w:r>
        <w:separator/>
      </w:r>
    </w:p>
  </w:footnote>
  <w:footnote w:type="continuationSeparator" w:id="0">
    <w:p w:rsidR="00D11107" w:rsidRDefault="00D11107" w:rsidP="00D1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07" w:rsidRDefault="00D111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1FBBB5">
          <wp:simplePos x="0" y="0"/>
          <wp:positionH relativeFrom="column">
            <wp:posOffset>3610030</wp:posOffset>
          </wp:positionH>
          <wp:positionV relativeFrom="paragraph">
            <wp:posOffset>-243770</wp:posOffset>
          </wp:positionV>
          <wp:extent cx="2694940" cy="554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77D">
      <w:t>Testing Protocol for child exhibiting Covid19 Symptoms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CC5"/>
    <w:multiLevelType w:val="hybridMultilevel"/>
    <w:tmpl w:val="348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0E5F"/>
    <w:multiLevelType w:val="hybridMultilevel"/>
    <w:tmpl w:val="0934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7"/>
    <w:rsid w:val="001E14F7"/>
    <w:rsid w:val="00245F98"/>
    <w:rsid w:val="00283EBF"/>
    <w:rsid w:val="003861EB"/>
    <w:rsid w:val="0042777D"/>
    <w:rsid w:val="00475169"/>
    <w:rsid w:val="00692249"/>
    <w:rsid w:val="00B131B0"/>
    <w:rsid w:val="00B37F01"/>
    <w:rsid w:val="00D11107"/>
    <w:rsid w:val="00DE6167"/>
    <w:rsid w:val="00E110A5"/>
    <w:rsid w:val="00F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307ED62-7DC8-4EE5-BB4A-DF5C226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07"/>
  </w:style>
  <w:style w:type="paragraph" w:styleId="Footer">
    <w:name w:val="footer"/>
    <w:basedOn w:val="Normal"/>
    <w:link w:val="FooterChar"/>
    <w:uiPriority w:val="99"/>
    <w:unhideWhenUsed/>
    <w:rsid w:val="00D1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07"/>
  </w:style>
  <w:style w:type="paragraph" w:styleId="ListParagraph">
    <w:name w:val="List Paragraph"/>
    <w:basedOn w:val="Normal"/>
    <w:uiPriority w:val="34"/>
    <w:qFormat/>
    <w:rsid w:val="0042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Headteacher</cp:lastModifiedBy>
  <cp:revision>2</cp:revision>
  <dcterms:created xsi:type="dcterms:W3CDTF">2020-06-29T08:54:00Z</dcterms:created>
  <dcterms:modified xsi:type="dcterms:W3CDTF">2020-06-29T08:54:00Z</dcterms:modified>
</cp:coreProperties>
</file>