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485" w:rsidRPr="00694485" w:rsidRDefault="00694485" w:rsidP="00694485">
      <w:pPr>
        <w:jc w:val="center"/>
        <w:rPr>
          <w:rFonts w:ascii="Comic Sans MS" w:hAnsi="Comic Sans MS"/>
          <w:b/>
          <w:sz w:val="96"/>
          <w:szCs w:val="96"/>
        </w:rPr>
      </w:pPr>
      <w:proofErr w:type="spellStart"/>
      <w:r w:rsidRPr="00694485">
        <w:rPr>
          <w:rFonts w:ascii="Comic Sans MS" w:hAnsi="Comic Sans MS"/>
          <w:b/>
          <w:sz w:val="96"/>
          <w:szCs w:val="96"/>
        </w:rPr>
        <w:t>Bankfields</w:t>
      </w:r>
      <w:proofErr w:type="spellEnd"/>
      <w:r w:rsidRPr="00694485">
        <w:rPr>
          <w:rFonts w:ascii="Comic Sans MS" w:hAnsi="Comic Sans MS"/>
          <w:b/>
          <w:sz w:val="96"/>
          <w:szCs w:val="96"/>
        </w:rPr>
        <w:t xml:space="preserve"> Primary School </w:t>
      </w:r>
    </w:p>
    <w:p w:rsidR="004D0F17" w:rsidRPr="00184497" w:rsidRDefault="004607C3" w:rsidP="0051045C">
      <w:pPr>
        <w:jc w:val="center"/>
        <w:rPr>
          <w:rFonts w:ascii="XCCW Joined 1a" w:hAnsi="XCCW Joined 1a"/>
          <w:b/>
          <w:color w:val="006600"/>
          <w:sz w:val="96"/>
          <w:szCs w:val="96"/>
          <w:u w:val="single"/>
        </w:rPr>
      </w:pPr>
      <w:r>
        <w:rPr>
          <w:noProof/>
          <w:lang w:eastAsia="en-GB"/>
        </w:rPr>
        <w:drawing>
          <wp:anchor distT="0" distB="0" distL="114300" distR="114300" simplePos="0" relativeHeight="251659264" behindDoc="0" locked="0" layoutInCell="1" allowOverlap="1" wp14:anchorId="1AFA9ADD" wp14:editId="1B13D991">
            <wp:simplePos x="0" y="0"/>
            <wp:positionH relativeFrom="column">
              <wp:posOffset>1002665</wp:posOffset>
            </wp:positionH>
            <wp:positionV relativeFrom="paragraph">
              <wp:posOffset>80010</wp:posOffset>
            </wp:positionV>
            <wp:extent cx="3700145" cy="169037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1690370"/>
                    </a:xfrm>
                    <a:prstGeom prst="rect">
                      <a:avLst/>
                    </a:prstGeom>
                    <a:noFill/>
                  </pic:spPr>
                </pic:pic>
              </a:graphicData>
            </a:graphic>
            <wp14:sizeRelH relativeFrom="page">
              <wp14:pctWidth>0</wp14:pctWidth>
            </wp14:sizeRelH>
            <wp14:sizeRelV relativeFrom="page">
              <wp14:pctHeight>0</wp14:pctHeight>
            </wp14:sizeRelV>
          </wp:anchor>
        </w:drawing>
      </w:r>
    </w:p>
    <w:p w:rsidR="004D0F17" w:rsidRPr="00184497" w:rsidRDefault="004D0F17" w:rsidP="0051045C">
      <w:pPr>
        <w:jc w:val="center"/>
        <w:rPr>
          <w:rFonts w:ascii="XCCW Joined 1a" w:hAnsi="XCCW Joined 1a"/>
          <w:b/>
          <w:color w:val="006600"/>
          <w:sz w:val="52"/>
          <w:szCs w:val="52"/>
          <w:u w:val="single"/>
        </w:rPr>
      </w:pPr>
    </w:p>
    <w:p w:rsidR="004D0F17" w:rsidRDefault="004D0F17" w:rsidP="0051045C">
      <w:pPr>
        <w:jc w:val="center"/>
        <w:rPr>
          <w:rFonts w:ascii="XCCW Joined 1a" w:hAnsi="XCCW Joined 1a"/>
          <w:b/>
          <w:color w:val="006600"/>
          <w:sz w:val="52"/>
          <w:szCs w:val="52"/>
          <w:u w:val="single"/>
        </w:rPr>
      </w:pPr>
    </w:p>
    <w:p w:rsidR="00694485" w:rsidRPr="00694485" w:rsidRDefault="00694485" w:rsidP="00694485">
      <w:pPr>
        <w:jc w:val="center"/>
        <w:rPr>
          <w:rFonts w:ascii="Comic Sans MS" w:hAnsi="Comic Sans MS"/>
          <w:b/>
          <w:sz w:val="56"/>
          <w:szCs w:val="56"/>
        </w:rPr>
      </w:pPr>
      <w:r w:rsidRPr="00854185">
        <w:rPr>
          <w:rFonts w:ascii="Comic Sans MS" w:hAnsi="Comic Sans MS"/>
          <w:b/>
          <w:sz w:val="96"/>
          <w:szCs w:val="96"/>
        </w:rPr>
        <w:t>Environmental Policy</w:t>
      </w:r>
    </w:p>
    <w:tbl>
      <w:tblPr>
        <w:tblpPr w:leftFromText="180" w:rightFromText="180" w:vertAnchor="text" w:horzAnchor="margin" w:tblpY="720"/>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94485" w:rsidRPr="00CF032F" w:rsidTr="00694485">
        <w:tc>
          <w:tcPr>
            <w:tcW w:w="2127" w:type="dxa"/>
            <w:shd w:val="clear" w:color="auto" w:fill="BFBFBF"/>
          </w:tcPr>
          <w:p w:rsidR="00694485" w:rsidRPr="00CF032F" w:rsidRDefault="00694485" w:rsidP="00694485">
            <w:pPr>
              <w:rPr>
                <w:b/>
              </w:rPr>
            </w:pPr>
            <w:r w:rsidRPr="00CF032F">
              <w:rPr>
                <w:b/>
              </w:rPr>
              <w:t>Approved by:</w:t>
            </w:r>
          </w:p>
        </w:tc>
        <w:tc>
          <w:tcPr>
            <w:tcW w:w="3727" w:type="dxa"/>
            <w:shd w:val="clear" w:color="auto" w:fill="BFBFBF"/>
          </w:tcPr>
          <w:p w:rsidR="00694485" w:rsidRPr="00CF032F" w:rsidRDefault="00694485" w:rsidP="00694485"/>
        </w:tc>
        <w:tc>
          <w:tcPr>
            <w:tcW w:w="3587" w:type="dxa"/>
            <w:shd w:val="clear" w:color="auto" w:fill="BFBFBF"/>
          </w:tcPr>
          <w:p w:rsidR="00694485" w:rsidRPr="00CF032F" w:rsidRDefault="00694485" w:rsidP="00694485">
            <w:r w:rsidRPr="00CF032F">
              <w:rPr>
                <w:b/>
              </w:rPr>
              <w:t>Date:</w:t>
            </w:r>
          </w:p>
        </w:tc>
      </w:tr>
      <w:tr w:rsidR="00694485" w:rsidRPr="00CF032F" w:rsidTr="00694485">
        <w:tc>
          <w:tcPr>
            <w:tcW w:w="2127" w:type="dxa"/>
            <w:shd w:val="clear" w:color="auto" w:fill="BFBFBF"/>
          </w:tcPr>
          <w:p w:rsidR="00694485" w:rsidRPr="00CF032F" w:rsidRDefault="00694485" w:rsidP="00694485">
            <w:pPr>
              <w:rPr>
                <w:b/>
              </w:rPr>
            </w:pPr>
            <w:r w:rsidRPr="00CF032F">
              <w:rPr>
                <w:b/>
              </w:rPr>
              <w:t>Last reviewed on:</w:t>
            </w:r>
          </w:p>
        </w:tc>
        <w:tc>
          <w:tcPr>
            <w:tcW w:w="7314" w:type="dxa"/>
            <w:gridSpan w:val="2"/>
            <w:shd w:val="clear" w:color="auto" w:fill="BFBFBF"/>
          </w:tcPr>
          <w:p w:rsidR="00694485" w:rsidRPr="007F3692" w:rsidRDefault="00694485" w:rsidP="00694485">
            <w:r w:rsidRPr="007F3692">
              <w:t>September 202</w:t>
            </w:r>
            <w:r w:rsidR="005D5A90">
              <w:t>3</w:t>
            </w:r>
          </w:p>
        </w:tc>
      </w:tr>
      <w:tr w:rsidR="00694485" w:rsidRPr="00CF032F" w:rsidTr="00694485">
        <w:tc>
          <w:tcPr>
            <w:tcW w:w="2127" w:type="dxa"/>
            <w:shd w:val="clear" w:color="auto" w:fill="BFBFBF"/>
          </w:tcPr>
          <w:p w:rsidR="00694485" w:rsidRPr="00CF032F" w:rsidRDefault="00694485" w:rsidP="00694485">
            <w:pPr>
              <w:rPr>
                <w:b/>
              </w:rPr>
            </w:pPr>
            <w:r w:rsidRPr="00CF032F">
              <w:rPr>
                <w:b/>
              </w:rPr>
              <w:t>Next review due by:</w:t>
            </w:r>
          </w:p>
        </w:tc>
        <w:tc>
          <w:tcPr>
            <w:tcW w:w="7314" w:type="dxa"/>
            <w:gridSpan w:val="2"/>
            <w:shd w:val="clear" w:color="auto" w:fill="BFBFBF"/>
          </w:tcPr>
          <w:p w:rsidR="00694485" w:rsidRPr="007F3692" w:rsidRDefault="00694485" w:rsidP="00694485">
            <w:r w:rsidRPr="007F3692">
              <w:t>September 202</w:t>
            </w:r>
            <w:r w:rsidR="005D5A90">
              <w:t>4</w:t>
            </w:r>
          </w:p>
        </w:tc>
      </w:tr>
    </w:tbl>
    <w:p w:rsidR="00365A14" w:rsidRDefault="00365A14" w:rsidP="00365A14">
      <w:pPr>
        <w:pStyle w:val="NormalWeb"/>
        <w:rPr>
          <w:rFonts w:ascii="Comic Sans MS" w:hAnsi="Comic Sans MS"/>
          <w:b/>
          <w:color w:val="000000"/>
          <w:sz w:val="28"/>
          <w:szCs w:val="28"/>
          <w:u w:val="single"/>
        </w:rPr>
      </w:pPr>
    </w:p>
    <w:p w:rsidR="00694485" w:rsidRDefault="00694485" w:rsidP="00365A14">
      <w:pPr>
        <w:pStyle w:val="NormalWeb"/>
        <w:rPr>
          <w:rFonts w:ascii="Comic Sans MS" w:hAnsi="Comic Sans MS"/>
          <w:b/>
          <w:color w:val="000000"/>
          <w:sz w:val="28"/>
          <w:szCs w:val="28"/>
          <w:u w:val="single"/>
        </w:rPr>
      </w:pPr>
    </w:p>
    <w:p w:rsidR="00694485" w:rsidRDefault="00694485" w:rsidP="00365A14">
      <w:pPr>
        <w:pStyle w:val="NormalWeb"/>
        <w:rPr>
          <w:rFonts w:ascii="Comic Sans MS" w:hAnsi="Comic Sans MS"/>
          <w:b/>
          <w:color w:val="000000"/>
          <w:sz w:val="28"/>
          <w:szCs w:val="28"/>
          <w:u w:val="single"/>
        </w:rPr>
      </w:pPr>
    </w:p>
    <w:p w:rsidR="00365A14" w:rsidRDefault="00365A14" w:rsidP="00365A14">
      <w:pPr>
        <w:pStyle w:val="NormalWeb"/>
        <w:rPr>
          <w:rFonts w:ascii="Comic Sans MS" w:hAnsi="Comic Sans MS"/>
          <w:b/>
          <w:color w:val="000000"/>
          <w:sz w:val="28"/>
          <w:szCs w:val="28"/>
          <w:u w:val="single"/>
        </w:rPr>
      </w:pPr>
    </w:p>
    <w:p w:rsidR="00365A14" w:rsidRPr="00365A14" w:rsidRDefault="00365A14" w:rsidP="00365A14">
      <w:pPr>
        <w:pStyle w:val="NormalWeb"/>
        <w:rPr>
          <w:rFonts w:ascii="Comic Sans MS" w:hAnsi="Comic Sans MS"/>
          <w:b/>
          <w:color w:val="000000"/>
          <w:sz w:val="28"/>
          <w:szCs w:val="28"/>
          <w:u w:val="single"/>
        </w:rPr>
      </w:pPr>
      <w:r w:rsidRPr="00365A14">
        <w:rPr>
          <w:rFonts w:ascii="Comic Sans MS" w:hAnsi="Comic Sans MS"/>
          <w:b/>
          <w:color w:val="000000"/>
          <w:sz w:val="28"/>
          <w:szCs w:val="28"/>
          <w:u w:val="single"/>
        </w:rPr>
        <w:t>Who will write and review this policy?</w:t>
      </w:r>
    </w:p>
    <w:p w:rsidR="00365A14" w:rsidRPr="004F2C1B" w:rsidRDefault="00365A14" w:rsidP="001800C2">
      <w:pPr>
        <w:pStyle w:val="NormalWeb"/>
        <w:jc w:val="both"/>
        <w:rPr>
          <w:rFonts w:ascii="Comic Sans MS" w:hAnsi="Comic Sans MS"/>
          <w:color w:val="000000"/>
        </w:rPr>
      </w:pPr>
      <w:r w:rsidRPr="004F2C1B">
        <w:rPr>
          <w:rFonts w:ascii="Comic Sans MS" w:hAnsi="Comic Sans MS"/>
          <w:color w:val="000000"/>
        </w:rPr>
        <w:t>Our school environmental policy has been created by the environmental Leader using information from Eco-schools</w:t>
      </w:r>
      <w:r w:rsidR="006F74B2" w:rsidRPr="004F2C1B">
        <w:rPr>
          <w:rFonts w:ascii="Comic Sans MS" w:hAnsi="Comic Sans MS"/>
          <w:color w:val="000000"/>
        </w:rPr>
        <w:t xml:space="preserve"> and government </w:t>
      </w:r>
      <w:r w:rsidR="00694485" w:rsidRPr="004F2C1B">
        <w:rPr>
          <w:rFonts w:ascii="Comic Sans MS" w:hAnsi="Comic Sans MS"/>
          <w:color w:val="000000"/>
        </w:rPr>
        <w:t xml:space="preserve">guidance such as sustainability in schools. </w:t>
      </w:r>
      <w:r w:rsidRPr="004F2C1B">
        <w:rPr>
          <w:rFonts w:ascii="Comic Sans MS" w:hAnsi="Comic Sans MS"/>
          <w:color w:val="000000"/>
        </w:rPr>
        <w:t xml:space="preserve">The policy will be reviewed annually by the </w:t>
      </w:r>
      <w:r w:rsidR="006F74B2" w:rsidRPr="004F2C1B">
        <w:rPr>
          <w:rFonts w:ascii="Comic Sans MS" w:hAnsi="Comic Sans MS"/>
          <w:color w:val="000000"/>
        </w:rPr>
        <w:t xml:space="preserve">Environmental </w:t>
      </w:r>
      <w:r w:rsidRPr="004F2C1B">
        <w:rPr>
          <w:rFonts w:ascii="Comic Sans MS" w:hAnsi="Comic Sans MS"/>
          <w:color w:val="000000"/>
        </w:rPr>
        <w:t>Leader.</w:t>
      </w:r>
    </w:p>
    <w:p w:rsidR="0051045C" w:rsidRPr="00365A14" w:rsidRDefault="004D0F17" w:rsidP="001800C2">
      <w:pPr>
        <w:jc w:val="both"/>
        <w:rPr>
          <w:rFonts w:ascii="Comic Sans MS" w:hAnsi="Comic Sans MS"/>
          <w:b/>
          <w:sz w:val="28"/>
          <w:szCs w:val="28"/>
          <w:u w:val="single"/>
        </w:rPr>
      </w:pPr>
      <w:r w:rsidRPr="00365A14">
        <w:rPr>
          <w:rFonts w:ascii="Comic Sans MS" w:hAnsi="Comic Sans MS"/>
          <w:b/>
          <w:sz w:val="28"/>
          <w:szCs w:val="28"/>
          <w:u w:val="single"/>
        </w:rPr>
        <w:t>Introduction</w:t>
      </w:r>
    </w:p>
    <w:p w:rsidR="00745F30" w:rsidRPr="004F2C1B" w:rsidRDefault="004D0F17" w:rsidP="001800C2">
      <w:pPr>
        <w:autoSpaceDE w:val="0"/>
        <w:autoSpaceDN w:val="0"/>
        <w:adjustRightInd w:val="0"/>
        <w:spacing w:after="0" w:line="240" w:lineRule="auto"/>
        <w:jc w:val="both"/>
        <w:rPr>
          <w:rFonts w:ascii="Comic Sans MS" w:hAnsi="Comic Sans MS" w:cs="Arial"/>
          <w:sz w:val="24"/>
          <w:szCs w:val="24"/>
        </w:rPr>
      </w:pPr>
      <w:r w:rsidRPr="004F2C1B">
        <w:rPr>
          <w:rFonts w:ascii="Comic Sans MS" w:hAnsi="Comic Sans MS" w:cs="Arial"/>
          <w:sz w:val="24"/>
          <w:szCs w:val="24"/>
        </w:rPr>
        <w:t xml:space="preserve">Environmental education helps to </w:t>
      </w:r>
      <w:r w:rsidR="00154640" w:rsidRPr="004F2C1B">
        <w:rPr>
          <w:rFonts w:ascii="Comic Sans MS" w:hAnsi="Comic Sans MS" w:cs="Arial"/>
          <w:sz w:val="24"/>
          <w:szCs w:val="24"/>
        </w:rPr>
        <w:t>develop</w:t>
      </w:r>
      <w:r w:rsidRPr="004F2C1B">
        <w:rPr>
          <w:rFonts w:ascii="Comic Sans MS" w:hAnsi="Comic Sans MS" w:cs="Arial"/>
          <w:sz w:val="24"/>
          <w:szCs w:val="24"/>
        </w:rPr>
        <w:t>, responsible</w:t>
      </w:r>
      <w:r w:rsidR="00154640" w:rsidRPr="004F2C1B">
        <w:rPr>
          <w:rFonts w:ascii="Comic Sans MS" w:hAnsi="Comic Sans MS" w:cs="Arial"/>
          <w:sz w:val="24"/>
          <w:szCs w:val="24"/>
        </w:rPr>
        <w:t xml:space="preserve"> </w:t>
      </w:r>
      <w:r w:rsidRPr="004F2C1B">
        <w:rPr>
          <w:rFonts w:ascii="Comic Sans MS" w:hAnsi="Comic Sans MS" w:cs="Arial"/>
          <w:sz w:val="24"/>
          <w:szCs w:val="24"/>
        </w:rPr>
        <w:t xml:space="preserve">attitudes and inspires young people to </w:t>
      </w:r>
      <w:r w:rsidR="00154640" w:rsidRPr="004F2C1B">
        <w:rPr>
          <w:rFonts w:ascii="Comic Sans MS" w:hAnsi="Comic Sans MS" w:cs="Arial"/>
          <w:sz w:val="24"/>
          <w:szCs w:val="24"/>
        </w:rPr>
        <w:t>act</w:t>
      </w:r>
      <w:r w:rsidRPr="004F2C1B">
        <w:rPr>
          <w:rFonts w:ascii="Comic Sans MS" w:hAnsi="Comic Sans MS" w:cs="Arial"/>
          <w:sz w:val="24"/>
          <w:szCs w:val="24"/>
        </w:rPr>
        <w:t xml:space="preserve"> </w:t>
      </w:r>
      <w:proofErr w:type="gramStart"/>
      <w:r w:rsidRPr="004F2C1B">
        <w:rPr>
          <w:rFonts w:ascii="Comic Sans MS" w:hAnsi="Comic Sans MS" w:cs="Arial"/>
          <w:sz w:val="24"/>
          <w:szCs w:val="24"/>
        </w:rPr>
        <w:t>in order to</w:t>
      </w:r>
      <w:proofErr w:type="gramEnd"/>
      <w:r w:rsidRPr="004F2C1B">
        <w:rPr>
          <w:rFonts w:ascii="Comic Sans MS" w:hAnsi="Comic Sans MS" w:cs="Arial"/>
          <w:sz w:val="24"/>
          <w:szCs w:val="24"/>
        </w:rPr>
        <w:t xml:space="preserve"> live more sustainably. It can also develop their sense of identity and pride in their local environment and community</w:t>
      </w:r>
      <w:r w:rsidR="00B155FB" w:rsidRPr="004F2C1B">
        <w:rPr>
          <w:rFonts w:ascii="Comic Sans MS" w:hAnsi="Comic Sans MS" w:cs="Arial"/>
          <w:sz w:val="24"/>
          <w:szCs w:val="24"/>
        </w:rPr>
        <w:t xml:space="preserve">. </w:t>
      </w:r>
    </w:p>
    <w:p w:rsidR="004D6CE3" w:rsidRPr="004D6CE3" w:rsidRDefault="004D6CE3" w:rsidP="001800C2">
      <w:pPr>
        <w:autoSpaceDE w:val="0"/>
        <w:autoSpaceDN w:val="0"/>
        <w:adjustRightInd w:val="0"/>
        <w:spacing w:after="0" w:line="240" w:lineRule="auto"/>
        <w:jc w:val="both"/>
        <w:rPr>
          <w:rFonts w:ascii="Comic Sans MS" w:hAnsi="Comic Sans MS" w:cs="Arial"/>
          <w:sz w:val="28"/>
          <w:szCs w:val="28"/>
        </w:rPr>
      </w:pPr>
    </w:p>
    <w:p w:rsidR="00745F30" w:rsidRPr="00C668D8" w:rsidRDefault="00745F30" w:rsidP="001800C2">
      <w:pPr>
        <w:pStyle w:val="Default"/>
        <w:jc w:val="both"/>
        <w:rPr>
          <w:rFonts w:ascii="Comic Sans MS" w:hAnsi="Comic Sans MS"/>
          <w:b/>
          <w:sz w:val="28"/>
          <w:szCs w:val="28"/>
          <w:u w:val="single"/>
        </w:rPr>
      </w:pPr>
      <w:r w:rsidRPr="00C668D8">
        <w:rPr>
          <w:rFonts w:ascii="Comic Sans MS" w:hAnsi="Comic Sans MS"/>
          <w:b/>
          <w:sz w:val="28"/>
          <w:szCs w:val="28"/>
          <w:u w:val="single"/>
        </w:rPr>
        <w:t>What is the Environment?</w:t>
      </w:r>
    </w:p>
    <w:p w:rsidR="00745F30" w:rsidRPr="000274E1" w:rsidRDefault="00745F30" w:rsidP="001800C2">
      <w:pPr>
        <w:pStyle w:val="Default"/>
        <w:jc w:val="both"/>
        <w:rPr>
          <w:rFonts w:ascii="Comic Sans MS" w:hAnsi="Comic Sans MS"/>
          <w:sz w:val="16"/>
          <w:szCs w:val="16"/>
          <w:u w:val="single"/>
        </w:rPr>
      </w:pPr>
    </w:p>
    <w:p w:rsidR="00745F30" w:rsidRPr="00C668D8" w:rsidRDefault="00745F30" w:rsidP="001800C2">
      <w:pPr>
        <w:pStyle w:val="Default"/>
        <w:jc w:val="both"/>
        <w:rPr>
          <w:rFonts w:ascii="Comic Sans MS" w:hAnsi="Comic Sans MS"/>
        </w:rPr>
      </w:pPr>
      <w:r w:rsidRPr="00C668D8">
        <w:rPr>
          <w:rFonts w:ascii="Comic Sans MS" w:hAnsi="Comic Sans MS"/>
        </w:rPr>
        <w:t>The environment is something we are very familiar with. It's everything that makes up our surroundings and affects our ability to live on the earth—the air we breathe</w:t>
      </w:r>
      <w:r>
        <w:rPr>
          <w:rFonts w:ascii="Comic Sans MS" w:hAnsi="Comic Sans MS"/>
        </w:rPr>
        <w:t>,</w:t>
      </w:r>
      <w:r w:rsidRPr="00C668D8">
        <w:rPr>
          <w:rFonts w:ascii="Comic Sans MS" w:hAnsi="Comic Sans MS"/>
        </w:rPr>
        <w:t xml:space="preserve"> the water that covers most of the earth's surface, the plants and animals around us, and much more.</w:t>
      </w:r>
    </w:p>
    <w:p w:rsidR="00745F30" w:rsidRPr="00C668D8" w:rsidRDefault="00745F30" w:rsidP="001800C2">
      <w:pPr>
        <w:pStyle w:val="Default"/>
        <w:jc w:val="both"/>
        <w:rPr>
          <w:rFonts w:ascii="Comic Sans MS" w:hAnsi="Comic Sans MS"/>
        </w:rPr>
      </w:pPr>
    </w:p>
    <w:p w:rsidR="00745F30" w:rsidRDefault="00745F30" w:rsidP="001800C2">
      <w:pPr>
        <w:pStyle w:val="Default"/>
        <w:jc w:val="both"/>
        <w:rPr>
          <w:rFonts w:ascii="Comic Sans MS" w:hAnsi="Comic Sans MS"/>
        </w:rPr>
      </w:pPr>
      <w:r w:rsidRPr="00C668D8">
        <w:rPr>
          <w:rFonts w:ascii="Comic Sans MS" w:hAnsi="Comic Sans MS"/>
        </w:rPr>
        <w:t xml:space="preserve">In recent years, scientists have been carefully examining the ways that people affect the environment. They have found that we are causing air pollution, deforestation, </w:t>
      </w:r>
      <w:r w:rsidR="00B155FB">
        <w:rPr>
          <w:rFonts w:ascii="Comic Sans MS" w:hAnsi="Comic Sans MS"/>
        </w:rPr>
        <w:t>climate change</w:t>
      </w:r>
      <w:r w:rsidRPr="00C668D8">
        <w:rPr>
          <w:rFonts w:ascii="Comic Sans MS" w:hAnsi="Comic Sans MS"/>
        </w:rPr>
        <w:t xml:space="preserve"> and other problems that are dangerous both to the earth and to ourselves. These days, when you hear people talk about “the environment”, they are often referring to the overall condition of our planet, or how healthy it is.</w:t>
      </w:r>
    </w:p>
    <w:p w:rsidR="00434BD5" w:rsidRDefault="00434BD5" w:rsidP="00C808E3">
      <w:pPr>
        <w:pStyle w:val="Default"/>
        <w:rPr>
          <w:rFonts w:ascii="Comic Sans MS" w:hAnsi="Comic Sans MS"/>
        </w:rPr>
      </w:pPr>
    </w:p>
    <w:p w:rsidR="00434BD5" w:rsidRDefault="00434BD5" w:rsidP="00434BD5">
      <w:pPr>
        <w:pStyle w:val="Default"/>
        <w:rPr>
          <w:rFonts w:ascii="Comic Sans MS" w:hAnsi="Comic Sans MS"/>
          <w:b/>
          <w:sz w:val="28"/>
          <w:szCs w:val="28"/>
          <w:u w:val="single"/>
        </w:rPr>
      </w:pPr>
      <w:r w:rsidRPr="00434BD5">
        <w:rPr>
          <w:rFonts w:ascii="Comic Sans MS" w:hAnsi="Comic Sans MS"/>
          <w:b/>
          <w:sz w:val="28"/>
          <w:szCs w:val="28"/>
          <w:u w:val="single"/>
        </w:rPr>
        <w:t xml:space="preserve">Statement of </w:t>
      </w:r>
      <w:r>
        <w:rPr>
          <w:rFonts w:ascii="Comic Sans MS" w:hAnsi="Comic Sans MS"/>
          <w:b/>
          <w:sz w:val="28"/>
          <w:szCs w:val="28"/>
          <w:u w:val="single"/>
        </w:rPr>
        <w:t>I</w:t>
      </w:r>
      <w:r w:rsidRPr="00434BD5">
        <w:rPr>
          <w:rFonts w:ascii="Comic Sans MS" w:hAnsi="Comic Sans MS"/>
          <w:b/>
          <w:sz w:val="28"/>
          <w:szCs w:val="28"/>
          <w:u w:val="single"/>
        </w:rPr>
        <w:t>ntent</w:t>
      </w:r>
    </w:p>
    <w:p w:rsidR="000274E1" w:rsidRPr="000274E1" w:rsidRDefault="000274E1" w:rsidP="00434BD5">
      <w:pPr>
        <w:pStyle w:val="Default"/>
        <w:rPr>
          <w:rFonts w:ascii="Comic Sans MS" w:hAnsi="Comic Sans MS"/>
          <w:b/>
          <w:sz w:val="16"/>
          <w:szCs w:val="16"/>
          <w:u w:val="single"/>
        </w:rPr>
      </w:pPr>
    </w:p>
    <w:p w:rsidR="00434BD5" w:rsidRDefault="00434BD5" w:rsidP="001800C2">
      <w:pPr>
        <w:pStyle w:val="Default"/>
        <w:jc w:val="both"/>
        <w:rPr>
          <w:rFonts w:ascii="Comic Sans MS" w:hAnsi="Comic Sans MS"/>
        </w:rPr>
      </w:pPr>
      <w:r>
        <w:rPr>
          <w:rFonts w:ascii="Comic Sans MS" w:hAnsi="Comic Sans MS"/>
        </w:rPr>
        <w:t xml:space="preserve">We as a school are </w:t>
      </w:r>
      <w:r w:rsidRPr="00434BD5">
        <w:rPr>
          <w:rFonts w:ascii="Comic Sans MS" w:hAnsi="Comic Sans MS"/>
        </w:rPr>
        <w:t>committed to educating our pupils about environmental concerns and the importance of living sustainably. We recognise our responsibility to ensure that pupils have the necessary skills and knowledge to understand environmental concerns, so that they can apply this to their lives and adopt an eco-friendly lifestyle.</w:t>
      </w:r>
    </w:p>
    <w:p w:rsidR="001C3001" w:rsidRPr="001C3001" w:rsidRDefault="001C3001" w:rsidP="001800C2">
      <w:pPr>
        <w:autoSpaceDE w:val="0"/>
        <w:autoSpaceDN w:val="0"/>
        <w:adjustRightInd w:val="0"/>
        <w:spacing w:after="0" w:line="240" w:lineRule="auto"/>
        <w:jc w:val="both"/>
        <w:rPr>
          <w:rFonts w:ascii="Comic Sans MS" w:hAnsi="Comic Sans MS" w:cs="Calibri"/>
          <w:color w:val="000000"/>
          <w:sz w:val="24"/>
          <w:szCs w:val="24"/>
          <w:lang w:eastAsia="en-GB"/>
        </w:rPr>
      </w:pPr>
    </w:p>
    <w:p w:rsidR="001C3001" w:rsidRPr="001C3001" w:rsidRDefault="001C3001" w:rsidP="001800C2">
      <w:pPr>
        <w:pStyle w:val="Default"/>
        <w:jc w:val="both"/>
        <w:rPr>
          <w:rFonts w:ascii="Comic Sans MS" w:hAnsi="Comic Sans MS"/>
        </w:rPr>
      </w:pPr>
      <w:r w:rsidRPr="001C3001">
        <w:rPr>
          <w:rFonts w:ascii="Comic Sans MS" w:hAnsi="Comic Sans MS" w:cs="Calibri"/>
          <w:lang w:eastAsia="en-GB"/>
        </w:rPr>
        <w:t xml:space="preserve">The </w:t>
      </w:r>
      <w:proofErr w:type="gramStart"/>
      <w:r w:rsidRPr="001C3001">
        <w:rPr>
          <w:rFonts w:ascii="Comic Sans MS" w:hAnsi="Comic Sans MS" w:cs="Calibri"/>
          <w:lang w:eastAsia="en-GB"/>
        </w:rPr>
        <w:t>School</w:t>
      </w:r>
      <w:proofErr w:type="gramEnd"/>
      <w:r w:rsidRPr="001C3001">
        <w:rPr>
          <w:rFonts w:ascii="Comic Sans MS" w:hAnsi="Comic Sans MS" w:cs="Calibri"/>
          <w:lang w:eastAsia="en-GB"/>
        </w:rPr>
        <w:t xml:space="preserve"> has a duty to prepare future generations with the knowledge and skills to manage the world’s resources wisely. Pupils are expected to demonstrate an active interest in and concern for all-natural environments and we hope to encourage each pupil to recognise their role </w:t>
      </w:r>
      <w:proofErr w:type="gramStart"/>
      <w:r w:rsidRPr="001C3001">
        <w:rPr>
          <w:rFonts w:ascii="Comic Sans MS" w:hAnsi="Comic Sans MS" w:cs="Calibri"/>
          <w:lang w:eastAsia="en-GB"/>
        </w:rPr>
        <w:t>in tending</w:t>
      </w:r>
      <w:proofErr w:type="gramEnd"/>
      <w:r w:rsidRPr="001C3001">
        <w:rPr>
          <w:rFonts w:ascii="Comic Sans MS" w:hAnsi="Comic Sans MS" w:cs="Calibri"/>
          <w:lang w:eastAsia="en-GB"/>
        </w:rPr>
        <w:t xml:space="preserve"> to the future of the planet.</w:t>
      </w:r>
    </w:p>
    <w:p w:rsidR="00434BD5" w:rsidRPr="00434BD5" w:rsidRDefault="00434BD5" w:rsidP="00434BD5">
      <w:pPr>
        <w:pStyle w:val="Default"/>
        <w:rPr>
          <w:rFonts w:ascii="Comic Sans MS" w:hAnsi="Comic Sans MS"/>
        </w:rPr>
      </w:pPr>
    </w:p>
    <w:p w:rsidR="00745F30" w:rsidRPr="00C668D8" w:rsidRDefault="00745F30" w:rsidP="002A3273">
      <w:pPr>
        <w:pStyle w:val="Default"/>
        <w:rPr>
          <w:rFonts w:ascii="Comic Sans MS" w:hAnsi="Comic Sans MS"/>
          <w:u w:val="single"/>
        </w:rPr>
      </w:pPr>
    </w:p>
    <w:p w:rsidR="00745F30" w:rsidRPr="00C668D8" w:rsidRDefault="00745F30" w:rsidP="009660FF">
      <w:pPr>
        <w:pStyle w:val="Default"/>
        <w:rPr>
          <w:rFonts w:ascii="Comic Sans MS" w:hAnsi="Comic Sans MS"/>
          <w:b/>
          <w:sz w:val="28"/>
          <w:szCs w:val="28"/>
          <w:u w:val="single"/>
        </w:rPr>
      </w:pPr>
      <w:r w:rsidRPr="00C668D8">
        <w:rPr>
          <w:rFonts w:ascii="Comic Sans MS" w:hAnsi="Comic Sans MS"/>
          <w:b/>
          <w:sz w:val="28"/>
          <w:szCs w:val="28"/>
          <w:u w:val="single"/>
        </w:rPr>
        <w:t>The aims of the Environmental Policy are:</w:t>
      </w:r>
    </w:p>
    <w:p w:rsidR="00745F30" w:rsidRPr="00C668D8" w:rsidRDefault="00745F30" w:rsidP="009660FF">
      <w:pPr>
        <w:pStyle w:val="Default"/>
        <w:rPr>
          <w:rFonts w:ascii="Comic Sans MS" w:hAnsi="Comic Sans MS"/>
          <w:u w:val="single"/>
        </w:rPr>
      </w:pPr>
    </w:p>
    <w:p w:rsidR="00745F30" w:rsidRPr="00C668D8" w:rsidRDefault="00745F30" w:rsidP="001800C2">
      <w:pPr>
        <w:pStyle w:val="Default"/>
        <w:numPr>
          <w:ilvl w:val="0"/>
          <w:numId w:val="1"/>
        </w:numPr>
        <w:jc w:val="both"/>
        <w:rPr>
          <w:rFonts w:ascii="Comic Sans MS" w:hAnsi="Comic Sans MS"/>
        </w:rPr>
      </w:pPr>
      <w:r w:rsidRPr="00C668D8">
        <w:rPr>
          <w:rFonts w:ascii="Comic Sans MS" w:hAnsi="Comic Sans MS"/>
        </w:rPr>
        <w:t xml:space="preserve">To develop a cross-curricular approach to teaching and learning about </w:t>
      </w:r>
      <w:r>
        <w:rPr>
          <w:rFonts w:ascii="Comic Sans MS" w:hAnsi="Comic Sans MS"/>
        </w:rPr>
        <w:t>e</w:t>
      </w:r>
      <w:r w:rsidRPr="00C668D8">
        <w:rPr>
          <w:rFonts w:ascii="Comic Sans MS" w:hAnsi="Comic Sans MS"/>
        </w:rPr>
        <w:t xml:space="preserve">nvironmental issues.  </w:t>
      </w:r>
    </w:p>
    <w:p w:rsidR="00745F30" w:rsidRPr="00C668D8" w:rsidRDefault="00745F30" w:rsidP="001800C2">
      <w:pPr>
        <w:pStyle w:val="Default"/>
        <w:numPr>
          <w:ilvl w:val="0"/>
          <w:numId w:val="1"/>
        </w:numPr>
        <w:jc w:val="both"/>
        <w:rPr>
          <w:rFonts w:ascii="Comic Sans MS" w:hAnsi="Comic Sans MS"/>
        </w:rPr>
      </w:pPr>
      <w:r w:rsidRPr="00C668D8">
        <w:rPr>
          <w:rFonts w:ascii="Comic Sans MS" w:hAnsi="Comic Sans MS"/>
        </w:rPr>
        <w:t>To encourage the children, staff, governors, parents and the residents in the local community to develop understanding of how to look after ‘Our Planet’</w:t>
      </w:r>
      <w:r w:rsidR="007A17CB">
        <w:rPr>
          <w:rFonts w:ascii="Comic Sans MS" w:hAnsi="Comic Sans MS"/>
        </w:rPr>
        <w:t xml:space="preserve"> </w:t>
      </w:r>
      <w:proofErr w:type="gramStart"/>
      <w:r w:rsidR="007A17CB">
        <w:rPr>
          <w:rFonts w:ascii="Comic Sans MS" w:hAnsi="Comic Sans MS"/>
        </w:rPr>
        <w:t>in order to</w:t>
      </w:r>
      <w:proofErr w:type="gramEnd"/>
      <w:r w:rsidR="007A17CB">
        <w:rPr>
          <w:rFonts w:ascii="Comic Sans MS" w:hAnsi="Comic Sans MS"/>
        </w:rPr>
        <w:t xml:space="preserve"> make a better environment for future generations</w:t>
      </w:r>
      <w:r w:rsidRPr="00C668D8">
        <w:rPr>
          <w:rFonts w:ascii="Comic Sans MS" w:hAnsi="Comic Sans MS"/>
        </w:rPr>
        <w:t xml:space="preserve">.  </w:t>
      </w:r>
    </w:p>
    <w:p w:rsidR="000B491A" w:rsidRPr="000B491A" w:rsidRDefault="00745F30" w:rsidP="001800C2">
      <w:pPr>
        <w:pStyle w:val="Default"/>
        <w:numPr>
          <w:ilvl w:val="0"/>
          <w:numId w:val="1"/>
        </w:numPr>
        <w:jc w:val="both"/>
        <w:rPr>
          <w:rFonts w:ascii="Times New Roman" w:hAnsi="Times New Roman"/>
          <w:lang w:eastAsia="en-GB"/>
        </w:rPr>
      </w:pPr>
      <w:r w:rsidRPr="000B491A">
        <w:rPr>
          <w:rFonts w:ascii="Comic Sans MS" w:hAnsi="Comic Sans MS"/>
          <w:sz w:val="23"/>
          <w:szCs w:val="23"/>
        </w:rPr>
        <w:t xml:space="preserve">Ensure that we monitor our usage of </w:t>
      </w:r>
      <w:r w:rsidR="00E9408F" w:rsidRPr="000B491A">
        <w:rPr>
          <w:rFonts w:ascii="Comic Sans MS" w:hAnsi="Comic Sans MS"/>
          <w:sz w:val="23"/>
          <w:szCs w:val="23"/>
        </w:rPr>
        <w:t>gas</w:t>
      </w:r>
      <w:r w:rsidRPr="000B491A">
        <w:rPr>
          <w:rFonts w:ascii="Comic Sans MS" w:hAnsi="Comic Sans MS"/>
          <w:sz w:val="23"/>
          <w:szCs w:val="23"/>
        </w:rPr>
        <w:t xml:space="preserve">, water and electricity and measure our total carbon footprint, discussing ways of making efficiencies and reducing CO2 emissions. </w:t>
      </w:r>
    </w:p>
    <w:p w:rsidR="000B491A" w:rsidRPr="000B491A" w:rsidRDefault="00A404D8" w:rsidP="001800C2">
      <w:pPr>
        <w:numPr>
          <w:ilvl w:val="0"/>
          <w:numId w:val="1"/>
        </w:numPr>
        <w:autoSpaceDE w:val="0"/>
        <w:autoSpaceDN w:val="0"/>
        <w:adjustRightInd w:val="0"/>
        <w:spacing w:after="0" w:line="240" w:lineRule="auto"/>
        <w:jc w:val="both"/>
        <w:rPr>
          <w:rFonts w:ascii="Comic Sans MS" w:hAnsi="Comic Sans MS"/>
          <w:sz w:val="23"/>
          <w:szCs w:val="23"/>
        </w:rPr>
      </w:pPr>
      <w:r>
        <w:rPr>
          <w:rFonts w:ascii="Comic Sans MS" w:hAnsi="Comic Sans MS"/>
          <w:color w:val="000000"/>
          <w:sz w:val="24"/>
          <w:szCs w:val="24"/>
          <w:lang w:eastAsia="en-GB"/>
        </w:rPr>
        <w:t>Raise awareness of r</w:t>
      </w:r>
      <w:r w:rsidR="000B491A" w:rsidRPr="000B491A">
        <w:rPr>
          <w:rFonts w:ascii="Comic Sans MS" w:hAnsi="Comic Sans MS"/>
          <w:color w:val="000000"/>
          <w:sz w:val="24"/>
          <w:szCs w:val="24"/>
          <w:lang w:eastAsia="en-GB"/>
        </w:rPr>
        <w:t>ecycling</w:t>
      </w:r>
      <w:r>
        <w:rPr>
          <w:rFonts w:ascii="Comic Sans MS" w:hAnsi="Comic Sans MS"/>
          <w:color w:val="000000"/>
          <w:sz w:val="24"/>
          <w:szCs w:val="24"/>
          <w:lang w:eastAsia="en-GB"/>
        </w:rPr>
        <w:t xml:space="preserve">, sustainability, litter pollution and other environmental issues </w:t>
      </w:r>
      <w:r w:rsidR="000B491A" w:rsidRPr="000B491A">
        <w:rPr>
          <w:rFonts w:ascii="Comic Sans MS" w:hAnsi="Comic Sans MS"/>
          <w:color w:val="000000"/>
          <w:sz w:val="24"/>
          <w:szCs w:val="24"/>
          <w:lang w:eastAsia="en-GB"/>
        </w:rPr>
        <w:t>through assemblies</w:t>
      </w:r>
      <w:r w:rsidR="0033515E">
        <w:rPr>
          <w:rFonts w:ascii="Comic Sans MS" w:hAnsi="Comic Sans MS"/>
          <w:color w:val="000000"/>
          <w:sz w:val="24"/>
          <w:szCs w:val="24"/>
          <w:lang w:eastAsia="en-GB"/>
        </w:rPr>
        <w:t xml:space="preserve">. </w:t>
      </w:r>
      <w:r w:rsidR="000B491A" w:rsidRPr="000B491A">
        <w:rPr>
          <w:rFonts w:ascii="Comic Sans MS" w:hAnsi="Comic Sans MS"/>
          <w:color w:val="000000"/>
          <w:sz w:val="24"/>
          <w:szCs w:val="24"/>
          <w:lang w:eastAsia="en-GB"/>
        </w:rPr>
        <w:t xml:space="preserve"> </w:t>
      </w:r>
    </w:p>
    <w:p w:rsidR="00745F30" w:rsidRPr="00C668D8" w:rsidRDefault="00745F30" w:rsidP="001800C2">
      <w:pPr>
        <w:pStyle w:val="Default"/>
        <w:numPr>
          <w:ilvl w:val="0"/>
          <w:numId w:val="1"/>
        </w:numPr>
        <w:jc w:val="both"/>
        <w:rPr>
          <w:rFonts w:ascii="Comic Sans MS" w:hAnsi="Comic Sans MS"/>
        </w:rPr>
      </w:pPr>
      <w:r w:rsidRPr="00C668D8">
        <w:rPr>
          <w:rFonts w:ascii="Comic Sans MS" w:hAnsi="Comic Sans MS"/>
        </w:rPr>
        <w:t xml:space="preserve">Recycle as much of our waste as we can, </w:t>
      </w:r>
      <w:r w:rsidR="008744DA">
        <w:rPr>
          <w:rFonts w:ascii="Comic Sans MS" w:hAnsi="Comic Sans MS"/>
        </w:rPr>
        <w:t xml:space="preserve">staff and </w:t>
      </w:r>
      <w:r w:rsidRPr="00C668D8">
        <w:rPr>
          <w:rFonts w:ascii="Comic Sans MS" w:hAnsi="Comic Sans MS"/>
        </w:rPr>
        <w:t>children to recycle through the school where appropriate e.g. recycling print cartridges, paper, old spectacles, clothing</w:t>
      </w:r>
      <w:r>
        <w:rPr>
          <w:rFonts w:ascii="Comic Sans MS" w:hAnsi="Comic Sans MS"/>
        </w:rPr>
        <w:t>, batteries</w:t>
      </w:r>
      <w:r w:rsidRPr="00C668D8">
        <w:rPr>
          <w:rFonts w:ascii="Comic Sans MS" w:hAnsi="Comic Sans MS"/>
        </w:rPr>
        <w:t xml:space="preserve"> and jewellery.  </w:t>
      </w:r>
    </w:p>
    <w:p w:rsidR="00745F30" w:rsidRPr="00C668D8" w:rsidRDefault="00745F30" w:rsidP="001800C2">
      <w:pPr>
        <w:pStyle w:val="ListParagraph"/>
        <w:numPr>
          <w:ilvl w:val="0"/>
          <w:numId w:val="1"/>
        </w:numPr>
        <w:autoSpaceDE w:val="0"/>
        <w:autoSpaceDN w:val="0"/>
        <w:adjustRightInd w:val="0"/>
        <w:spacing w:after="0" w:line="240" w:lineRule="auto"/>
        <w:jc w:val="both"/>
        <w:rPr>
          <w:rFonts w:ascii="Comic Sans MS" w:hAnsi="Comic Sans MS"/>
        </w:rPr>
      </w:pPr>
      <w:r w:rsidRPr="00C668D8">
        <w:rPr>
          <w:rFonts w:ascii="Comic Sans MS" w:hAnsi="Comic Sans MS" w:cs="Arial"/>
          <w:sz w:val="24"/>
          <w:szCs w:val="24"/>
        </w:rPr>
        <w:t>Ensure that we pursue where practicable a purchasing policy of best value and environmentally friendly products</w:t>
      </w:r>
      <w:r w:rsidRPr="00C668D8">
        <w:rPr>
          <w:rFonts w:ascii="Comic Sans MS" w:hAnsi="Comic Sans MS" w:cs="Arial"/>
        </w:rPr>
        <w:t xml:space="preserve">   </w:t>
      </w:r>
    </w:p>
    <w:p w:rsidR="00745F30" w:rsidRPr="00C668D8" w:rsidRDefault="00745F30" w:rsidP="001800C2">
      <w:pPr>
        <w:pStyle w:val="Default"/>
        <w:numPr>
          <w:ilvl w:val="0"/>
          <w:numId w:val="1"/>
        </w:numPr>
        <w:jc w:val="both"/>
        <w:rPr>
          <w:rFonts w:ascii="Comic Sans MS" w:hAnsi="Comic Sans MS"/>
        </w:rPr>
      </w:pPr>
      <w:r w:rsidRPr="00C668D8">
        <w:rPr>
          <w:rFonts w:ascii="Comic Sans MS" w:hAnsi="Comic Sans MS"/>
        </w:rPr>
        <w:t>Ensure that we educate the children through (Science, P</w:t>
      </w:r>
      <w:r>
        <w:rPr>
          <w:rFonts w:ascii="Comic Sans MS" w:hAnsi="Comic Sans MS"/>
        </w:rPr>
        <w:t>SH</w:t>
      </w:r>
      <w:r w:rsidRPr="00C668D8">
        <w:rPr>
          <w:rFonts w:ascii="Comic Sans MS" w:hAnsi="Comic Sans MS"/>
        </w:rPr>
        <w:t xml:space="preserve">E, Literacy, and </w:t>
      </w:r>
      <w:r w:rsidR="008744DA" w:rsidRPr="00C668D8">
        <w:rPr>
          <w:rFonts w:ascii="Comic Sans MS" w:hAnsi="Comic Sans MS"/>
        </w:rPr>
        <w:t>environmental projects</w:t>
      </w:r>
      <w:r w:rsidRPr="00C668D8">
        <w:rPr>
          <w:rFonts w:ascii="Comic Sans MS" w:hAnsi="Comic Sans MS"/>
        </w:rPr>
        <w:t>/</w:t>
      </w:r>
      <w:r w:rsidR="008744DA">
        <w:rPr>
          <w:rFonts w:ascii="Comic Sans MS" w:hAnsi="Comic Sans MS"/>
        </w:rPr>
        <w:t>workshops.</w:t>
      </w:r>
    </w:p>
    <w:p w:rsidR="008744DA" w:rsidRPr="008744DA" w:rsidRDefault="00745F30" w:rsidP="001800C2">
      <w:pPr>
        <w:pStyle w:val="Default"/>
        <w:numPr>
          <w:ilvl w:val="0"/>
          <w:numId w:val="1"/>
        </w:numPr>
        <w:jc w:val="both"/>
        <w:rPr>
          <w:rFonts w:ascii="Comic Sans MS" w:hAnsi="Comic Sans MS"/>
        </w:rPr>
      </w:pPr>
      <w:r w:rsidRPr="008744DA">
        <w:rPr>
          <w:rFonts w:ascii="Comic Sans MS" w:hAnsi="Comic Sans MS"/>
        </w:rPr>
        <w:t>Provide curricular and extra- curricular activities to teach children the importance of sustainability and methods of doing this.</w:t>
      </w:r>
    </w:p>
    <w:p w:rsidR="008744DA" w:rsidRPr="008744DA" w:rsidRDefault="008744DA" w:rsidP="001800C2">
      <w:pPr>
        <w:pStyle w:val="Default"/>
        <w:numPr>
          <w:ilvl w:val="0"/>
          <w:numId w:val="1"/>
        </w:numPr>
        <w:jc w:val="both"/>
        <w:rPr>
          <w:rFonts w:ascii="Comic Sans MS" w:hAnsi="Comic Sans MS"/>
        </w:rPr>
      </w:pPr>
      <w:r w:rsidRPr="008744DA">
        <w:rPr>
          <w:rFonts w:ascii="Comic Sans MS" w:hAnsi="Comic Sans MS"/>
        </w:rPr>
        <w:t xml:space="preserve">The school should use the </w:t>
      </w:r>
      <w:proofErr w:type="gramStart"/>
      <w:r w:rsidRPr="008744DA">
        <w:rPr>
          <w:rFonts w:ascii="Comic Sans MS" w:hAnsi="Comic Sans MS"/>
        </w:rPr>
        <w:t>School</w:t>
      </w:r>
      <w:proofErr w:type="gramEnd"/>
      <w:r w:rsidRPr="008744DA">
        <w:rPr>
          <w:rFonts w:ascii="Comic Sans MS" w:hAnsi="Comic Sans MS"/>
        </w:rPr>
        <w:t xml:space="preserve"> grounds as a source of teaching and learning opportunities for pupils. </w:t>
      </w:r>
    </w:p>
    <w:p w:rsidR="008744DA" w:rsidRPr="008744DA" w:rsidRDefault="008744DA" w:rsidP="001800C2">
      <w:pPr>
        <w:pStyle w:val="Default"/>
        <w:ind w:left="709" w:hanging="425"/>
        <w:jc w:val="both"/>
        <w:rPr>
          <w:rFonts w:ascii="Comic Sans MS" w:hAnsi="Comic Sans MS"/>
        </w:rPr>
      </w:pPr>
      <w:r>
        <w:rPr>
          <w:rFonts w:ascii="Comic Sans MS" w:hAnsi="Comic Sans MS"/>
        </w:rPr>
        <w:t xml:space="preserve"> </w:t>
      </w:r>
      <w:r w:rsidRPr="008744DA">
        <w:rPr>
          <w:rFonts w:ascii="Comic Sans MS" w:hAnsi="Comic Sans MS"/>
        </w:rPr>
        <w:t xml:space="preserve">• </w:t>
      </w:r>
      <w:r>
        <w:rPr>
          <w:rFonts w:ascii="Comic Sans MS" w:hAnsi="Comic Sans MS"/>
        </w:rPr>
        <w:t xml:space="preserve">  </w:t>
      </w:r>
      <w:r w:rsidR="001800C2">
        <w:rPr>
          <w:rFonts w:ascii="Comic Sans MS" w:hAnsi="Comic Sans MS"/>
        </w:rPr>
        <w:t>S</w:t>
      </w:r>
      <w:r w:rsidRPr="008744DA">
        <w:rPr>
          <w:rFonts w:ascii="Comic Sans MS" w:hAnsi="Comic Sans MS"/>
        </w:rPr>
        <w:t xml:space="preserve">chool habitats are used by </w:t>
      </w:r>
      <w:r>
        <w:rPr>
          <w:rFonts w:ascii="Comic Sans MS" w:hAnsi="Comic Sans MS"/>
        </w:rPr>
        <w:t>children</w:t>
      </w:r>
      <w:r w:rsidRPr="008744DA">
        <w:rPr>
          <w:rFonts w:ascii="Comic Sans MS" w:hAnsi="Comic Sans MS"/>
        </w:rPr>
        <w:t xml:space="preserve"> to study flora and fauna and their</w:t>
      </w:r>
      <w:r>
        <w:rPr>
          <w:rFonts w:ascii="Comic Sans MS" w:hAnsi="Comic Sans MS"/>
        </w:rPr>
        <w:t xml:space="preserve">        habitats</w:t>
      </w:r>
      <w:r w:rsidRPr="008744DA">
        <w:rPr>
          <w:rFonts w:ascii="Comic Sans MS" w:hAnsi="Comic Sans MS"/>
        </w:rPr>
        <w:t xml:space="preserve"> </w:t>
      </w:r>
      <w:r>
        <w:rPr>
          <w:rFonts w:ascii="Comic Sans MS" w:hAnsi="Comic Sans MS"/>
        </w:rPr>
        <w:t xml:space="preserve">         </w:t>
      </w:r>
    </w:p>
    <w:p w:rsidR="008744DA" w:rsidRPr="008744DA" w:rsidRDefault="008744DA" w:rsidP="001800C2">
      <w:pPr>
        <w:pStyle w:val="Default"/>
        <w:numPr>
          <w:ilvl w:val="0"/>
          <w:numId w:val="1"/>
        </w:numPr>
        <w:jc w:val="both"/>
        <w:rPr>
          <w:rFonts w:ascii="Comic Sans MS" w:hAnsi="Comic Sans MS"/>
        </w:rPr>
      </w:pPr>
      <w:r w:rsidRPr="008744DA">
        <w:rPr>
          <w:rFonts w:ascii="Comic Sans MS" w:hAnsi="Comic Sans MS"/>
        </w:rPr>
        <w:t xml:space="preserve">Develop areas of biodiversity and a strategy to encourage wildlife within the </w:t>
      </w:r>
      <w:r>
        <w:rPr>
          <w:rFonts w:ascii="Comic Sans MS" w:hAnsi="Comic Sans MS"/>
        </w:rPr>
        <w:t>s</w:t>
      </w:r>
      <w:r w:rsidRPr="008744DA">
        <w:rPr>
          <w:rFonts w:ascii="Comic Sans MS" w:hAnsi="Comic Sans MS"/>
        </w:rPr>
        <w:t xml:space="preserve">chool grounds. </w:t>
      </w:r>
    </w:p>
    <w:p w:rsidR="008744DA" w:rsidRDefault="008744DA" w:rsidP="008744DA">
      <w:pPr>
        <w:pStyle w:val="Default"/>
        <w:ind w:left="360"/>
        <w:rPr>
          <w:rFonts w:ascii="Comic Sans MS" w:hAnsi="Comic Sans MS"/>
        </w:rPr>
      </w:pPr>
    </w:p>
    <w:p w:rsidR="008E5EE1" w:rsidRPr="00C668D8" w:rsidRDefault="008E5EE1" w:rsidP="00756788">
      <w:pPr>
        <w:pStyle w:val="Default"/>
        <w:jc w:val="both"/>
        <w:rPr>
          <w:rFonts w:ascii="Comic Sans MS" w:hAnsi="Comic Sans MS"/>
        </w:rPr>
      </w:pPr>
    </w:p>
    <w:p w:rsidR="00745F30" w:rsidRPr="00EE0B33" w:rsidRDefault="00745F30" w:rsidP="00756788">
      <w:pPr>
        <w:jc w:val="both"/>
        <w:rPr>
          <w:rFonts w:ascii="Comic Sans MS" w:hAnsi="Comic Sans MS" w:cs="Arial"/>
          <w:b/>
          <w:sz w:val="28"/>
          <w:szCs w:val="28"/>
          <w:u w:val="single"/>
        </w:rPr>
      </w:pPr>
      <w:r w:rsidRPr="00EE0B33">
        <w:rPr>
          <w:rFonts w:ascii="Comic Sans MS" w:hAnsi="Comic Sans MS" w:cs="Arial"/>
          <w:b/>
          <w:sz w:val="28"/>
          <w:szCs w:val="28"/>
          <w:u w:val="single"/>
        </w:rPr>
        <w:t>Teaching and Learning</w:t>
      </w:r>
    </w:p>
    <w:p w:rsidR="00745F30" w:rsidRPr="00732348" w:rsidRDefault="00745F30" w:rsidP="00756788">
      <w:pPr>
        <w:jc w:val="both"/>
        <w:rPr>
          <w:rFonts w:ascii="Comic Sans MS" w:hAnsi="Comic Sans MS" w:cs="Arial"/>
          <w:sz w:val="24"/>
          <w:szCs w:val="24"/>
        </w:rPr>
      </w:pPr>
      <w:r w:rsidRPr="00C668D8">
        <w:rPr>
          <w:rFonts w:ascii="Comic Sans MS" w:hAnsi="Comic Sans MS" w:cs="Arial"/>
          <w:sz w:val="24"/>
          <w:szCs w:val="24"/>
        </w:rPr>
        <w:t xml:space="preserve">The teaching and learning of Environmental issues were appropriate will be taught through </w:t>
      </w:r>
      <w:r w:rsidR="003B5670">
        <w:rPr>
          <w:rFonts w:ascii="Comic Sans MS" w:hAnsi="Comic Sans MS" w:cs="Arial"/>
          <w:sz w:val="24"/>
          <w:szCs w:val="24"/>
        </w:rPr>
        <w:t>Curriculum</w:t>
      </w:r>
      <w:r w:rsidRPr="00C668D8">
        <w:rPr>
          <w:rFonts w:ascii="Comic Sans MS" w:hAnsi="Comic Sans MS" w:cs="Arial"/>
          <w:sz w:val="24"/>
          <w:szCs w:val="24"/>
        </w:rPr>
        <w:t xml:space="preserve"> subjects such as Science</w:t>
      </w:r>
      <w:r w:rsidR="001374DC">
        <w:rPr>
          <w:rFonts w:ascii="Comic Sans MS" w:hAnsi="Comic Sans MS" w:cs="Arial"/>
          <w:sz w:val="24"/>
          <w:szCs w:val="24"/>
        </w:rPr>
        <w:t>, Geogr</w:t>
      </w:r>
      <w:r w:rsidR="00572753">
        <w:rPr>
          <w:rFonts w:ascii="Comic Sans MS" w:hAnsi="Comic Sans MS" w:cs="Arial"/>
          <w:sz w:val="24"/>
          <w:szCs w:val="24"/>
        </w:rPr>
        <w:t>a</w:t>
      </w:r>
      <w:r w:rsidR="001374DC">
        <w:rPr>
          <w:rFonts w:ascii="Comic Sans MS" w:hAnsi="Comic Sans MS" w:cs="Arial"/>
          <w:sz w:val="24"/>
          <w:szCs w:val="24"/>
        </w:rPr>
        <w:t>phy</w:t>
      </w:r>
      <w:r w:rsidRPr="00C668D8">
        <w:rPr>
          <w:rFonts w:ascii="Comic Sans MS" w:hAnsi="Comic Sans MS" w:cs="Arial"/>
          <w:sz w:val="24"/>
          <w:szCs w:val="24"/>
        </w:rPr>
        <w:t xml:space="preserve"> or P</w:t>
      </w:r>
      <w:r w:rsidR="00572753">
        <w:rPr>
          <w:rFonts w:ascii="Comic Sans MS" w:hAnsi="Comic Sans MS" w:cs="Arial"/>
          <w:sz w:val="24"/>
          <w:szCs w:val="24"/>
        </w:rPr>
        <w:t>S</w:t>
      </w:r>
      <w:r w:rsidR="001374DC">
        <w:rPr>
          <w:rFonts w:ascii="Comic Sans MS" w:hAnsi="Comic Sans MS" w:cs="Arial"/>
          <w:sz w:val="24"/>
          <w:szCs w:val="24"/>
        </w:rPr>
        <w:t>H</w:t>
      </w:r>
      <w:r w:rsidRPr="00C668D8">
        <w:rPr>
          <w:rFonts w:ascii="Comic Sans MS" w:hAnsi="Comic Sans MS" w:cs="Arial"/>
          <w:sz w:val="24"/>
          <w:szCs w:val="24"/>
        </w:rPr>
        <w:t xml:space="preserve">E (KS1/2) </w:t>
      </w:r>
      <w:r w:rsidRPr="00732348">
        <w:rPr>
          <w:rFonts w:ascii="Comic Sans MS" w:hAnsi="Comic Sans MS" w:cs="Arial"/>
          <w:sz w:val="24"/>
          <w:szCs w:val="24"/>
        </w:rPr>
        <w:t xml:space="preserve">or ‘Understanding of the World’ or ‘PSE Development’ for EYFS. </w:t>
      </w:r>
    </w:p>
    <w:p w:rsidR="00745F30" w:rsidRPr="00C668D8" w:rsidRDefault="00745F30" w:rsidP="00756788">
      <w:pPr>
        <w:jc w:val="both"/>
        <w:rPr>
          <w:rFonts w:ascii="Comic Sans MS" w:hAnsi="Comic Sans MS" w:cs="Arial"/>
          <w:sz w:val="24"/>
          <w:szCs w:val="24"/>
        </w:rPr>
      </w:pPr>
      <w:r w:rsidRPr="00C668D8">
        <w:rPr>
          <w:rFonts w:ascii="Comic Sans MS" w:hAnsi="Comic Sans MS" w:cs="Arial"/>
          <w:sz w:val="24"/>
          <w:szCs w:val="24"/>
        </w:rPr>
        <w:t>Personal, Social, health and economic education (P</w:t>
      </w:r>
      <w:r w:rsidR="001374DC">
        <w:rPr>
          <w:rFonts w:ascii="Comic Sans MS" w:hAnsi="Comic Sans MS" w:cs="Arial"/>
          <w:sz w:val="24"/>
          <w:szCs w:val="24"/>
        </w:rPr>
        <w:t>SH</w:t>
      </w:r>
      <w:r w:rsidRPr="00C668D8">
        <w:rPr>
          <w:rFonts w:ascii="Comic Sans MS" w:hAnsi="Comic Sans MS" w:cs="Arial"/>
          <w:sz w:val="24"/>
          <w:szCs w:val="24"/>
        </w:rPr>
        <w:t xml:space="preserve">E), citizenship, geography and science all offer excellent opportunities for exploring environmental issues. </w:t>
      </w:r>
    </w:p>
    <w:p w:rsidR="00854185" w:rsidRDefault="00745F30" w:rsidP="00854185">
      <w:pPr>
        <w:jc w:val="both"/>
        <w:rPr>
          <w:rFonts w:ascii="Comic Sans MS" w:hAnsi="Comic Sans MS" w:cs="Arial"/>
          <w:sz w:val="24"/>
          <w:szCs w:val="24"/>
        </w:rPr>
      </w:pPr>
      <w:r w:rsidRPr="00C668D8">
        <w:rPr>
          <w:rFonts w:ascii="Comic Sans MS" w:hAnsi="Comic Sans MS" w:cs="Arial"/>
          <w:sz w:val="24"/>
          <w:szCs w:val="24"/>
        </w:rPr>
        <w:t>Children will experience a wide range of learning opportunities</w:t>
      </w:r>
      <w:r w:rsidR="00E45B66">
        <w:rPr>
          <w:rFonts w:ascii="Comic Sans MS" w:hAnsi="Comic Sans MS" w:cs="Arial"/>
          <w:sz w:val="24"/>
          <w:szCs w:val="24"/>
        </w:rPr>
        <w:t xml:space="preserve">, </w:t>
      </w:r>
      <w:r w:rsidRPr="00C668D8">
        <w:rPr>
          <w:rFonts w:ascii="Comic Sans MS" w:hAnsi="Comic Sans MS" w:cs="Arial"/>
          <w:sz w:val="24"/>
          <w:szCs w:val="24"/>
        </w:rPr>
        <w:t xml:space="preserve">practical </w:t>
      </w:r>
      <w:proofErr w:type="gramStart"/>
      <w:r w:rsidRPr="00C668D8">
        <w:rPr>
          <w:rFonts w:ascii="Comic Sans MS" w:hAnsi="Comic Sans MS" w:cs="Arial"/>
          <w:sz w:val="24"/>
          <w:szCs w:val="24"/>
        </w:rPr>
        <w:t>hands on</w:t>
      </w:r>
      <w:proofErr w:type="gramEnd"/>
      <w:r w:rsidRPr="00C668D8">
        <w:rPr>
          <w:rFonts w:ascii="Comic Sans MS" w:hAnsi="Comic Sans MS" w:cs="Arial"/>
          <w:sz w:val="24"/>
          <w:szCs w:val="24"/>
        </w:rPr>
        <w:t xml:space="preserve"> activities such as litter picking, gardening/sustainability, recycling projects, </w:t>
      </w:r>
      <w:r w:rsidR="004874B9">
        <w:rPr>
          <w:rFonts w:ascii="Comic Sans MS" w:hAnsi="Comic Sans MS" w:cs="Arial"/>
          <w:sz w:val="24"/>
          <w:szCs w:val="24"/>
        </w:rPr>
        <w:t xml:space="preserve">renewable </w:t>
      </w:r>
      <w:r w:rsidRPr="00C668D8">
        <w:rPr>
          <w:rFonts w:ascii="Comic Sans MS" w:hAnsi="Comic Sans MS" w:cs="Arial"/>
          <w:sz w:val="24"/>
          <w:szCs w:val="24"/>
        </w:rPr>
        <w:t>energy</w:t>
      </w:r>
      <w:r w:rsidR="00E45B66">
        <w:rPr>
          <w:rFonts w:ascii="Comic Sans MS" w:hAnsi="Comic Sans MS" w:cs="Arial"/>
          <w:sz w:val="24"/>
          <w:szCs w:val="24"/>
        </w:rPr>
        <w:t xml:space="preserve"> </w:t>
      </w:r>
      <w:r w:rsidR="00572753">
        <w:rPr>
          <w:rFonts w:ascii="Comic Sans MS" w:hAnsi="Comic Sans MS" w:cs="Arial"/>
          <w:sz w:val="24"/>
          <w:szCs w:val="24"/>
        </w:rPr>
        <w:t>workshops</w:t>
      </w:r>
      <w:r w:rsidRPr="00C668D8">
        <w:rPr>
          <w:rFonts w:ascii="Comic Sans MS" w:hAnsi="Comic Sans MS" w:cs="Arial"/>
          <w:sz w:val="24"/>
          <w:szCs w:val="24"/>
        </w:rPr>
        <w:t xml:space="preserve"> or whole class discussions/debates to develop their understanding of environmental issues.  </w:t>
      </w:r>
    </w:p>
    <w:p w:rsidR="00745F30" w:rsidRPr="001C59A9" w:rsidRDefault="00745F30" w:rsidP="00756788">
      <w:pPr>
        <w:jc w:val="both"/>
        <w:rPr>
          <w:rFonts w:ascii="Comic Sans MS" w:hAnsi="Comic Sans MS" w:cs="Arial"/>
          <w:b/>
          <w:sz w:val="24"/>
          <w:szCs w:val="24"/>
          <w:u w:val="single"/>
        </w:rPr>
      </w:pPr>
      <w:r w:rsidRPr="001C59A9">
        <w:rPr>
          <w:rFonts w:ascii="Comic Sans MS" w:hAnsi="Comic Sans MS" w:cs="Arial"/>
          <w:b/>
          <w:sz w:val="24"/>
          <w:szCs w:val="24"/>
          <w:u w:val="single"/>
        </w:rPr>
        <w:t>EYFS</w:t>
      </w:r>
      <w:r w:rsidR="001C59A9">
        <w:rPr>
          <w:rFonts w:ascii="Comic Sans MS" w:hAnsi="Comic Sans MS" w:cs="Arial"/>
          <w:b/>
          <w:sz w:val="24"/>
          <w:szCs w:val="24"/>
          <w:u w:val="single"/>
        </w:rPr>
        <w:t>:</w:t>
      </w:r>
    </w:p>
    <w:p w:rsidR="00745F30" w:rsidRPr="00732348" w:rsidRDefault="00745F30" w:rsidP="00756788">
      <w:pPr>
        <w:jc w:val="both"/>
        <w:rPr>
          <w:rFonts w:ascii="Comic Sans MS" w:hAnsi="Comic Sans MS" w:cs="Arial"/>
          <w:sz w:val="24"/>
          <w:szCs w:val="24"/>
        </w:rPr>
      </w:pPr>
      <w:r w:rsidRPr="00732348">
        <w:rPr>
          <w:rFonts w:ascii="Comic Sans MS" w:hAnsi="Comic Sans MS" w:cs="Arial"/>
          <w:sz w:val="24"/>
          <w:szCs w:val="24"/>
        </w:rPr>
        <w:t xml:space="preserve">In the EYFS children will do this through developing understanding about similarities and differences in relation to places, objects, materials and living things. They will talk about features of their own immediate environment and how environments might vary from one another. All children will have the opportunity to talk about and make observations of animals and plants and explain why some things </w:t>
      </w:r>
      <w:proofErr w:type="gramStart"/>
      <w:r w:rsidRPr="00732348">
        <w:rPr>
          <w:rFonts w:ascii="Comic Sans MS" w:hAnsi="Comic Sans MS" w:cs="Arial"/>
          <w:sz w:val="24"/>
          <w:szCs w:val="24"/>
        </w:rPr>
        <w:t>occur, and</w:t>
      </w:r>
      <w:proofErr w:type="gramEnd"/>
      <w:r w:rsidRPr="00732348">
        <w:rPr>
          <w:rFonts w:ascii="Comic Sans MS" w:hAnsi="Comic Sans MS" w:cs="Arial"/>
          <w:sz w:val="24"/>
          <w:szCs w:val="24"/>
        </w:rPr>
        <w:t xml:space="preserve"> talk about changes. </w:t>
      </w:r>
    </w:p>
    <w:tbl>
      <w:tblPr>
        <w:tblW w:w="9325" w:type="dxa"/>
        <w:tblLayout w:type="fixed"/>
        <w:tblLook w:val="0000" w:firstRow="0" w:lastRow="0" w:firstColumn="0" w:lastColumn="0" w:noHBand="0" w:noVBand="0"/>
      </w:tblPr>
      <w:tblGrid>
        <w:gridCol w:w="9180"/>
        <w:gridCol w:w="145"/>
      </w:tblGrid>
      <w:tr w:rsidR="00745F30" w:rsidRPr="00994624" w:rsidTr="00E06A2B">
        <w:trPr>
          <w:gridAfter w:val="1"/>
          <w:wAfter w:w="145" w:type="dxa"/>
          <w:trHeight w:val="243"/>
        </w:trPr>
        <w:tc>
          <w:tcPr>
            <w:tcW w:w="9180" w:type="dxa"/>
            <w:tcBorders>
              <w:left w:val="nil"/>
              <w:bottom w:val="nil"/>
              <w:right w:val="nil"/>
            </w:tcBorders>
          </w:tcPr>
          <w:p w:rsidR="00745F30" w:rsidRPr="00EE0B33" w:rsidRDefault="00745F30" w:rsidP="001800C2">
            <w:pPr>
              <w:autoSpaceDE w:val="0"/>
              <w:autoSpaceDN w:val="0"/>
              <w:adjustRightInd w:val="0"/>
              <w:spacing w:after="0"/>
              <w:jc w:val="both"/>
              <w:rPr>
                <w:rFonts w:ascii="Comic Sans MS" w:hAnsi="Comic Sans MS" w:cs="Arial"/>
                <w:b/>
                <w:color w:val="000000"/>
                <w:sz w:val="28"/>
                <w:szCs w:val="28"/>
                <w:u w:val="single"/>
              </w:rPr>
            </w:pPr>
            <w:r w:rsidRPr="00EE0B33">
              <w:rPr>
                <w:rFonts w:ascii="Comic Sans MS" w:hAnsi="Comic Sans MS" w:cs="Arial"/>
                <w:b/>
                <w:color w:val="000000"/>
                <w:sz w:val="28"/>
                <w:szCs w:val="28"/>
                <w:u w:val="single"/>
              </w:rPr>
              <w:t>Environmental Issues Planning</w:t>
            </w:r>
          </w:p>
          <w:p w:rsidR="00745F30" w:rsidRPr="000274E1" w:rsidRDefault="00745F30" w:rsidP="001800C2">
            <w:pPr>
              <w:autoSpaceDE w:val="0"/>
              <w:autoSpaceDN w:val="0"/>
              <w:adjustRightInd w:val="0"/>
              <w:spacing w:after="0"/>
              <w:jc w:val="both"/>
              <w:rPr>
                <w:rFonts w:ascii="Comic Sans MS" w:hAnsi="Comic Sans MS" w:cs="Arial"/>
                <w:b/>
                <w:color w:val="000000"/>
                <w:sz w:val="16"/>
                <w:szCs w:val="16"/>
                <w:u w:val="single"/>
              </w:rPr>
            </w:pPr>
          </w:p>
          <w:p w:rsidR="001218D5" w:rsidRPr="00732348" w:rsidRDefault="00745F30" w:rsidP="001800C2">
            <w:pPr>
              <w:autoSpaceDE w:val="0"/>
              <w:autoSpaceDN w:val="0"/>
              <w:adjustRightInd w:val="0"/>
              <w:spacing w:after="0"/>
              <w:jc w:val="both"/>
              <w:rPr>
                <w:rFonts w:ascii="Comic Sans MS" w:hAnsi="Comic Sans MS" w:cs="Arial"/>
                <w:sz w:val="24"/>
                <w:szCs w:val="24"/>
              </w:rPr>
            </w:pPr>
            <w:r w:rsidRPr="00994624">
              <w:rPr>
                <w:rFonts w:ascii="Comic Sans MS" w:hAnsi="Comic Sans MS" w:cs="Arial"/>
                <w:color w:val="000000"/>
                <w:sz w:val="24"/>
                <w:szCs w:val="24"/>
              </w:rPr>
              <w:t>Environmental planning will be linked to the National Curriculum document for Science and P</w:t>
            </w:r>
            <w:r w:rsidR="00572753">
              <w:rPr>
                <w:rFonts w:ascii="Comic Sans MS" w:hAnsi="Comic Sans MS" w:cs="Arial"/>
                <w:color w:val="000000"/>
                <w:sz w:val="24"/>
                <w:szCs w:val="24"/>
              </w:rPr>
              <w:t>SHE</w:t>
            </w:r>
            <w:r w:rsidRPr="00994624">
              <w:rPr>
                <w:rFonts w:ascii="Comic Sans MS" w:hAnsi="Comic Sans MS" w:cs="Arial"/>
                <w:color w:val="000000"/>
                <w:sz w:val="24"/>
                <w:szCs w:val="24"/>
              </w:rPr>
              <w:t xml:space="preserve"> wherever possible and </w:t>
            </w:r>
            <w:r w:rsidR="000722E1">
              <w:rPr>
                <w:rFonts w:ascii="Comic Sans MS" w:hAnsi="Comic Sans MS" w:cs="Arial"/>
                <w:color w:val="000000"/>
                <w:sz w:val="24"/>
                <w:szCs w:val="24"/>
              </w:rPr>
              <w:t xml:space="preserve">the </w:t>
            </w:r>
            <w:r w:rsidR="000722E1" w:rsidRPr="00732348">
              <w:rPr>
                <w:rFonts w:ascii="Comic Sans MS" w:hAnsi="Comic Sans MS" w:cs="Arial"/>
                <w:sz w:val="24"/>
                <w:szCs w:val="24"/>
              </w:rPr>
              <w:t xml:space="preserve">Statutory framework for the </w:t>
            </w:r>
            <w:r w:rsidR="00992B32" w:rsidRPr="00732348">
              <w:rPr>
                <w:rFonts w:ascii="Comic Sans MS" w:hAnsi="Comic Sans MS" w:cs="Arial"/>
                <w:sz w:val="24"/>
                <w:szCs w:val="24"/>
              </w:rPr>
              <w:t>E</w:t>
            </w:r>
            <w:r w:rsidR="000722E1" w:rsidRPr="00732348">
              <w:rPr>
                <w:rFonts w:ascii="Comic Sans MS" w:hAnsi="Comic Sans MS" w:cs="Arial"/>
                <w:sz w:val="24"/>
                <w:szCs w:val="24"/>
              </w:rPr>
              <w:t xml:space="preserve">arly </w:t>
            </w:r>
            <w:r w:rsidR="00992B32" w:rsidRPr="00732348">
              <w:rPr>
                <w:rFonts w:ascii="Comic Sans MS" w:hAnsi="Comic Sans MS" w:cs="Arial"/>
                <w:sz w:val="24"/>
                <w:szCs w:val="24"/>
              </w:rPr>
              <w:t>Years F</w:t>
            </w:r>
            <w:r w:rsidR="000722E1" w:rsidRPr="00732348">
              <w:rPr>
                <w:rFonts w:ascii="Comic Sans MS" w:hAnsi="Comic Sans MS" w:cs="Arial"/>
                <w:sz w:val="24"/>
                <w:szCs w:val="24"/>
              </w:rPr>
              <w:t xml:space="preserve">oundation </w:t>
            </w:r>
            <w:r w:rsidR="00992B32" w:rsidRPr="00732348">
              <w:rPr>
                <w:rFonts w:ascii="Comic Sans MS" w:hAnsi="Comic Sans MS" w:cs="Arial"/>
                <w:sz w:val="24"/>
                <w:szCs w:val="24"/>
              </w:rPr>
              <w:t>S</w:t>
            </w:r>
            <w:r w:rsidR="000722E1" w:rsidRPr="00732348">
              <w:rPr>
                <w:rFonts w:ascii="Comic Sans MS" w:hAnsi="Comic Sans MS" w:cs="Arial"/>
                <w:sz w:val="24"/>
                <w:szCs w:val="24"/>
              </w:rPr>
              <w:t xml:space="preserve">tage. </w:t>
            </w:r>
            <w:r w:rsidR="001218D5" w:rsidRPr="00732348">
              <w:rPr>
                <w:rFonts w:ascii="Comic Sans MS" w:hAnsi="Comic Sans MS" w:cs="Arial"/>
                <w:sz w:val="24"/>
                <w:szCs w:val="24"/>
              </w:rPr>
              <w:t xml:space="preserve"> </w:t>
            </w:r>
          </w:p>
          <w:p w:rsidR="001218D5" w:rsidRPr="00994624" w:rsidRDefault="001218D5" w:rsidP="001800C2">
            <w:pPr>
              <w:autoSpaceDE w:val="0"/>
              <w:autoSpaceDN w:val="0"/>
              <w:adjustRightInd w:val="0"/>
              <w:spacing w:after="0"/>
              <w:jc w:val="both"/>
              <w:rPr>
                <w:rFonts w:ascii="Comic Sans MS" w:hAnsi="Comic Sans MS" w:cs="Arial"/>
                <w:b/>
                <w:color w:val="000000"/>
                <w:sz w:val="24"/>
                <w:szCs w:val="24"/>
                <w:u w:val="single"/>
              </w:rPr>
            </w:pPr>
          </w:p>
        </w:tc>
      </w:tr>
      <w:tr w:rsidR="00745F30" w:rsidRPr="00994624" w:rsidTr="00E06A2B">
        <w:trPr>
          <w:gridAfter w:val="1"/>
          <w:wAfter w:w="145" w:type="dxa"/>
          <w:trHeight w:val="100"/>
        </w:trPr>
        <w:tc>
          <w:tcPr>
            <w:tcW w:w="9180" w:type="dxa"/>
            <w:tcBorders>
              <w:left w:val="nil"/>
              <w:bottom w:val="nil"/>
              <w:right w:val="nil"/>
            </w:tcBorders>
          </w:tcPr>
          <w:p w:rsidR="00745F30" w:rsidRPr="00994624" w:rsidRDefault="00745F30" w:rsidP="001800C2">
            <w:pPr>
              <w:autoSpaceDE w:val="0"/>
              <w:autoSpaceDN w:val="0"/>
              <w:adjustRightInd w:val="0"/>
              <w:spacing w:after="0"/>
              <w:jc w:val="both"/>
              <w:rPr>
                <w:rFonts w:ascii="Comic Sans MS" w:hAnsi="Comic Sans MS" w:cs="Arial"/>
                <w:color w:val="000000"/>
                <w:sz w:val="24"/>
                <w:szCs w:val="24"/>
              </w:rPr>
            </w:pPr>
            <w:r w:rsidRPr="00994624">
              <w:rPr>
                <w:rFonts w:ascii="Comic Sans MS" w:hAnsi="Comic Sans MS" w:cs="Arial"/>
                <w:color w:val="000000"/>
                <w:sz w:val="24"/>
                <w:szCs w:val="24"/>
              </w:rPr>
              <w:t xml:space="preserve">Medium term planning for science when appropriate will include environmental issues.  </w:t>
            </w:r>
          </w:p>
          <w:p w:rsidR="00745F30" w:rsidRPr="00994624" w:rsidRDefault="00745F30" w:rsidP="001800C2">
            <w:pPr>
              <w:autoSpaceDE w:val="0"/>
              <w:autoSpaceDN w:val="0"/>
              <w:adjustRightInd w:val="0"/>
              <w:spacing w:after="0"/>
              <w:jc w:val="both"/>
              <w:rPr>
                <w:rFonts w:ascii="Comic Sans MS" w:hAnsi="Comic Sans MS" w:cs="Arial"/>
                <w:color w:val="000000"/>
                <w:sz w:val="24"/>
                <w:szCs w:val="24"/>
              </w:rPr>
            </w:pPr>
          </w:p>
          <w:p w:rsidR="00745F30" w:rsidRPr="00994624" w:rsidRDefault="00745F30" w:rsidP="001800C2">
            <w:pPr>
              <w:autoSpaceDE w:val="0"/>
              <w:autoSpaceDN w:val="0"/>
              <w:adjustRightInd w:val="0"/>
              <w:spacing w:after="0"/>
              <w:jc w:val="both"/>
              <w:rPr>
                <w:rFonts w:ascii="Comic Sans MS" w:hAnsi="Comic Sans MS" w:cs="Arial"/>
                <w:color w:val="000000"/>
                <w:sz w:val="24"/>
                <w:szCs w:val="24"/>
              </w:rPr>
            </w:pPr>
            <w:r w:rsidRPr="00994624">
              <w:rPr>
                <w:rFonts w:ascii="Comic Sans MS" w:hAnsi="Comic Sans MS" w:cs="Arial"/>
                <w:color w:val="000000"/>
                <w:sz w:val="24"/>
                <w:szCs w:val="24"/>
              </w:rPr>
              <w:t xml:space="preserve">Planning for Waste week/Energy </w:t>
            </w:r>
            <w:proofErr w:type="gramStart"/>
            <w:r w:rsidRPr="00994624">
              <w:rPr>
                <w:rFonts w:ascii="Comic Sans MS" w:hAnsi="Comic Sans MS" w:cs="Arial"/>
                <w:color w:val="000000"/>
                <w:sz w:val="24"/>
                <w:szCs w:val="24"/>
              </w:rPr>
              <w:t>initiatives</w:t>
            </w:r>
            <w:proofErr w:type="gramEnd"/>
            <w:r w:rsidRPr="00994624">
              <w:rPr>
                <w:rFonts w:ascii="Comic Sans MS" w:hAnsi="Comic Sans MS" w:cs="Arial"/>
                <w:color w:val="000000"/>
                <w:sz w:val="24"/>
                <w:szCs w:val="24"/>
              </w:rPr>
              <w:t xml:space="preserve">-Switch off fortnight will come from links to energy/environment websites. E.g. Eco schools and The Pod and will occur at different times throughout the year. </w:t>
            </w:r>
          </w:p>
        </w:tc>
      </w:tr>
      <w:tr w:rsidR="00745F30" w:rsidRPr="00994624" w:rsidTr="00E06A2B">
        <w:trPr>
          <w:gridAfter w:val="1"/>
          <w:wAfter w:w="145" w:type="dxa"/>
          <w:trHeight w:val="100"/>
        </w:trPr>
        <w:tc>
          <w:tcPr>
            <w:tcW w:w="9180" w:type="dxa"/>
            <w:tcBorders>
              <w:left w:val="nil"/>
              <w:bottom w:val="nil"/>
              <w:right w:val="nil"/>
            </w:tcBorders>
          </w:tcPr>
          <w:p w:rsidR="00745F30" w:rsidRPr="00994624" w:rsidRDefault="00745F30" w:rsidP="00442FAB">
            <w:pPr>
              <w:autoSpaceDE w:val="0"/>
              <w:autoSpaceDN w:val="0"/>
              <w:adjustRightInd w:val="0"/>
              <w:spacing w:after="0"/>
              <w:rPr>
                <w:rFonts w:ascii="Comic Sans MS" w:hAnsi="Comic Sans MS" w:cs="Arial"/>
                <w:color w:val="000000"/>
                <w:sz w:val="24"/>
                <w:szCs w:val="24"/>
              </w:rPr>
            </w:pPr>
          </w:p>
        </w:tc>
      </w:tr>
      <w:tr w:rsidR="00745F30" w:rsidRPr="00994624" w:rsidTr="00E06A2B">
        <w:trPr>
          <w:trHeight w:val="325"/>
        </w:trPr>
        <w:tc>
          <w:tcPr>
            <w:tcW w:w="9325" w:type="dxa"/>
            <w:gridSpan w:val="2"/>
          </w:tcPr>
          <w:p w:rsidR="00745F30" w:rsidRPr="00994624" w:rsidRDefault="00745F30" w:rsidP="00442FAB">
            <w:pPr>
              <w:pStyle w:val="Default"/>
              <w:spacing w:line="276" w:lineRule="auto"/>
              <w:rPr>
                <w:rFonts w:ascii="Comic Sans MS" w:hAnsi="Comic Sans MS"/>
                <w:b/>
                <w:sz w:val="28"/>
                <w:szCs w:val="28"/>
                <w:u w:val="single"/>
              </w:rPr>
            </w:pPr>
            <w:r w:rsidRPr="00994624">
              <w:rPr>
                <w:rFonts w:ascii="Comic Sans MS" w:hAnsi="Comic Sans MS"/>
                <w:b/>
                <w:sz w:val="28"/>
                <w:szCs w:val="28"/>
                <w:u w:val="single"/>
              </w:rPr>
              <w:t>Cross curricular</w:t>
            </w:r>
          </w:p>
          <w:p w:rsidR="00745F30" w:rsidRPr="000274E1" w:rsidRDefault="00745F30" w:rsidP="00442FAB">
            <w:pPr>
              <w:pStyle w:val="Default"/>
              <w:spacing w:line="276" w:lineRule="auto"/>
              <w:rPr>
                <w:rFonts w:ascii="Comic Sans MS" w:hAnsi="Comic Sans MS"/>
                <w:b/>
                <w:sz w:val="16"/>
                <w:szCs w:val="16"/>
                <w:u w:val="single"/>
              </w:rPr>
            </w:pPr>
          </w:p>
          <w:p w:rsidR="00745F30" w:rsidRDefault="00745F30" w:rsidP="001800C2">
            <w:pPr>
              <w:pStyle w:val="Default"/>
              <w:spacing w:line="276" w:lineRule="auto"/>
              <w:jc w:val="both"/>
              <w:rPr>
                <w:rFonts w:ascii="Comic Sans MS" w:hAnsi="Comic Sans MS"/>
              </w:rPr>
            </w:pPr>
            <w:r w:rsidRPr="00994624">
              <w:rPr>
                <w:rFonts w:ascii="Comic Sans MS" w:hAnsi="Comic Sans MS"/>
              </w:rPr>
              <w:t xml:space="preserve">Opportunities for basic skills of English. E.g. </w:t>
            </w:r>
            <w:r w:rsidR="008D4081" w:rsidRPr="00994624">
              <w:rPr>
                <w:rFonts w:ascii="Comic Sans MS" w:hAnsi="Comic Sans MS"/>
              </w:rPr>
              <w:t>Non-Chronological</w:t>
            </w:r>
            <w:r w:rsidRPr="00994624">
              <w:rPr>
                <w:rFonts w:ascii="Comic Sans MS" w:hAnsi="Comic Sans MS"/>
              </w:rPr>
              <w:t xml:space="preserve"> report writing.</w:t>
            </w:r>
          </w:p>
          <w:p w:rsidR="008D4081" w:rsidRDefault="008D4081" w:rsidP="001800C2">
            <w:pPr>
              <w:pStyle w:val="Default"/>
              <w:spacing w:line="276" w:lineRule="auto"/>
              <w:jc w:val="both"/>
              <w:rPr>
                <w:rFonts w:ascii="Comic Sans MS" w:hAnsi="Comic Sans MS"/>
              </w:rPr>
            </w:pPr>
          </w:p>
          <w:p w:rsidR="008D4081" w:rsidRDefault="008D4081" w:rsidP="001800C2">
            <w:pPr>
              <w:pStyle w:val="Default"/>
              <w:spacing w:line="276" w:lineRule="auto"/>
              <w:jc w:val="both"/>
              <w:rPr>
                <w:rFonts w:ascii="Comic Sans MS" w:hAnsi="Comic Sans MS"/>
              </w:rPr>
            </w:pPr>
            <w:r>
              <w:rPr>
                <w:rFonts w:ascii="Comic Sans MS" w:hAnsi="Comic Sans MS"/>
              </w:rPr>
              <w:t>Opportunity for discussion and debate on climate change, ocean pollution, recycling, renewable energy.</w:t>
            </w:r>
          </w:p>
          <w:p w:rsidR="000D2738" w:rsidRPr="00994624" w:rsidRDefault="000D2738" w:rsidP="001800C2">
            <w:pPr>
              <w:pStyle w:val="Default"/>
              <w:spacing w:line="276" w:lineRule="auto"/>
              <w:jc w:val="both"/>
              <w:rPr>
                <w:rFonts w:ascii="Comic Sans MS" w:hAnsi="Comic Sans MS"/>
              </w:rPr>
            </w:pPr>
          </w:p>
          <w:p w:rsidR="00745F30" w:rsidRPr="00994624" w:rsidRDefault="00745F30" w:rsidP="001800C2">
            <w:pPr>
              <w:pStyle w:val="Default"/>
              <w:spacing w:line="276" w:lineRule="auto"/>
              <w:jc w:val="both"/>
              <w:rPr>
                <w:rFonts w:ascii="Comic Sans MS" w:hAnsi="Comic Sans MS"/>
              </w:rPr>
            </w:pPr>
            <w:r w:rsidRPr="00994624">
              <w:rPr>
                <w:rFonts w:ascii="Comic Sans MS" w:hAnsi="Comic Sans MS"/>
              </w:rPr>
              <w:t xml:space="preserve">Maths- statistics/graphs/data handling could be linked to energy usage. </w:t>
            </w:r>
          </w:p>
          <w:p w:rsidR="000D2738" w:rsidRPr="000D2738" w:rsidRDefault="00745F30" w:rsidP="000D2738">
            <w:pPr>
              <w:pStyle w:val="Default"/>
              <w:jc w:val="both"/>
              <w:rPr>
                <w:rFonts w:ascii="Comic Sans MS" w:hAnsi="Comic Sans MS"/>
              </w:rPr>
            </w:pPr>
            <w:r w:rsidRPr="00994624">
              <w:rPr>
                <w:rFonts w:ascii="Comic Sans MS" w:hAnsi="Comic Sans MS"/>
              </w:rPr>
              <w:t>Use of ICT/iPad/videos</w:t>
            </w:r>
            <w:r w:rsidR="008D4081">
              <w:rPr>
                <w:rFonts w:ascii="Comic Sans MS" w:hAnsi="Comic Sans MS"/>
              </w:rPr>
              <w:t xml:space="preserve"> to </w:t>
            </w:r>
            <w:r w:rsidR="001800C2">
              <w:rPr>
                <w:rFonts w:ascii="Comic Sans MS" w:hAnsi="Comic Sans MS"/>
              </w:rPr>
              <w:t>r</w:t>
            </w:r>
            <w:r w:rsidRPr="00994624">
              <w:rPr>
                <w:rFonts w:ascii="Comic Sans MS" w:hAnsi="Comic Sans MS"/>
              </w:rPr>
              <w:t>esearch/discuss</w:t>
            </w:r>
            <w:r w:rsidR="001800C2">
              <w:rPr>
                <w:rFonts w:ascii="Comic Sans MS" w:hAnsi="Comic Sans MS"/>
              </w:rPr>
              <w:t>ion</w:t>
            </w:r>
            <w:r w:rsidRPr="00994624">
              <w:rPr>
                <w:rFonts w:ascii="Comic Sans MS" w:hAnsi="Comic Sans MS"/>
              </w:rPr>
              <w:t>/debate</w:t>
            </w:r>
            <w:r w:rsidR="008D4081">
              <w:rPr>
                <w:rFonts w:ascii="Comic Sans MS" w:hAnsi="Comic Sans MS"/>
              </w:rPr>
              <w:t xml:space="preserve"> e</w:t>
            </w:r>
            <w:r w:rsidR="000D2738" w:rsidRPr="000D2738">
              <w:rPr>
                <w:rFonts w:ascii="Comic Sans MS" w:hAnsi="Comic Sans MS"/>
              </w:rPr>
              <w:t xml:space="preserve">nvironmental </w:t>
            </w:r>
            <w:r w:rsidR="008D4081">
              <w:rPr>
                <w:rFonts w:ascii="Comic Sans MS" w:hAnsi="Comic Sans MS"/>
              </w:rPr>
              <w:t>i</w:t>
            </w:r>
            <w:r w:rsidR="000D2738" w:rsidRPr="000D2738">
              <w:rPr>
                <w:rFonts w:ascii="Comic Sans MS" w:hAnsi="Comic Sans MS"/>
              </w:rPr>
              <w:t>ssues</w:t>
            </w:r>
            <w:r w:rsidR="008D4081">
              <w:rPr>
                <w:rFonts w:ascii="Comic Sans MS" w:hAnsi="Comic Sans MS"/>
              </w:rPr>
              <w:t>.</w:t>
            </w:r>
            <w:r w:rsidR="000D2738" w:rsidRPr="000D2738">
              <w:rPr>
                <w:rFonts w:ascii="Comic Sans MS" w:hAnsi="Comic Sans MS"/>
              </w:rPr>
              <w:t xml:space="preserve"> </w:t>
            </w:r>
          </w:p>
          <w:p w:rsidR="000D2738" w:rsidRPr="000D2738" w:rsidRDefault="000D2738" w:rsidP="000D2738">
            <w:pPr>
              <w:pStyle w:val="Default"/>
              <w:jc w:val="both"/>
              <w:rPr>
                <w:rFonts w:ascii="Comic Sans MS" w:hAnsi="Comic Sans MS"/>
              </w:rPr>
            </w:pPr>
          </w:p>
          <w:p w:rsidR="000D2738" w:rsidRPr="000D2738" w:rsidRDefault="000D2738" w:rsidP="000D2738">
            <w:pPr>
              <w:pStyle w:val="Default"/>
              <w:jc w:val="both"/>
              <w:rPr>
                <w:rFonts w:ascii="Comic Sans MS" w:hAnsi="Comic Sans MS"/>
              </w:rPr>
            </w:pPr>
            <w:r w:rsidRPr="000D2738">
              <w:rPr>
                <w:rFonts w:ascii="Comic Sans MS" w:hAnsi="Comic Sans MS"/>
              </w:rPr>
              <w:t xml:space="preserve">Environmental planning will be linked to the National Curriculum document for Science and PSHRE wherever possible and the Statutory framework for the Early Years Foundation Stage.  </w:t>
            </w:r>
          </w:p>
          <w:p w:rsidR="000D2738" w:rsidRPr="000D2738" w:rsidRDefault="000D2738" w:rsidP="000D2738">
            <w:pPr>
              <w:pStyle w:val="Default"/>
              <w:jc w:val="both"/>
              <w:rPr>
                <w:rFonts w:ascii="Comic Sans MS" w:hAnsi="Comic Sans MS"/>
              </w:rPr>
            </w:pPr>
          </w:p>
          <w:p w:rsidR="000D2738" w:rsidRPr="000D2738" w:rsidRDefault="000D2738" w:rsidP="000D2738">
            <w:pPr>
              <w:pStyle w:val="Default"/>
              <w:jc w:val="both"/>
              <w:rPr>
                <w:rFonts w:ascii="Comic Sans MS" w:hAnsi="Comic Sans MS"/>
              </w:rPr>
            </w:pPr>
            <w:r w:rsidRPr="000D2738">
              <w:rPr>
                <w:rFonts w:ascii="Comic Sans MS" w:hAnsi="Comic Sans MS"/>
              </w:rPr>
              <w:t xml:space="preserve">Medium term planning for science when appropriate will include environmental issues.  </w:t>
            </w:r>
          </w:p>
          <w:p w:rsidR="000D2738" w:rsidRPr="000D2738" w:rsidRDefault="000D2738" w:rsidP="000D2738">
            <w:pPr>
              <w:pStyle w:val="Default"/>
              <w:jc w:val="both"/>
              <w:rPr>
                <w:rFonts w:ascii="Comic Sans MS" w:hAnsi="Comic Sans MS"/>
              </w:rPr>
            </w:pPr>
          </w:p>
          <w:p w:rsidR="00745F30" w:rsidRDefault="000D2738" w:rsidP="000D2738">
            <w:pPr>
              <w:pStyle w:val="Default"/>
              <w:spacing w:line="276" w:lineRule="auto"/>
              <w:jc w:val="both"/>
              <w:rPr>
                <w:rFonts w:ascii="Comic Sans MS" w:hAnsi="Comic Sans MS"/>
              </w:rPr>
            </w:pPr>
            <w:r w:rsidRPr="000D2738">
              <w:rPr>
                <w:rFonts w:ascii="Comic Sans MS" w:hAnsi="Comic Sans MS"/>
              </w:rPr>
              <w:t xml:space="preserve">Planning for Waste </w:t>
            </w:r>
            <w:r w:rsidR="008D4081">
              <w:rPr>
                <w:rFonts w:ascii="Comic Sans MS" w:hAnsi="Comic Sans MS"/>
              </w:rPr>
              <w:t>W</w:t>
            </w:r>
            <w:r w:rsidRPr="000D2738">
              <w:rPr>
                <w:rFonts w:ascii="Comic Sans MS" w:hAnsi="Comic Sans MS"/>
              </w:rPr>
              <w:t xml:space="preserve">eek/Energy Initiatives-Switch off </w:t>
            </w:r>
            <w:r w:rsidR="008D4081">
              <w:rPr>
                <w:rFonts w:ascii="Comic Sans MS" w:hAnsi="Comic Sans MS"/>
              </w:rPr>
              <w:t>F</w:t>
            </w:r>
            <w:r w:rsidRPr="000D2738">
              <w:rPr>
                <w:rFonts w:ascii="Comic Sans MS" w:hAnsi="Comic Sans MS"/>
              </w:rPr>
              <w:t>ortnight will come from links to energy/environment websites. E.g. Eco schools and The Pod and will occur at different times throughout the year</w:t>
            </w:r>
            <w:r w:rsidR="008D4081">
              <w:rPr>
                <w:rFonts w:ascii="Comic Sans MS" w:hAnsi="Comic Sans MS"/>
              </w:rPr>
              <w:t xml:space="preserve"> and</w:t>
            </w:r>
            <w:r>
              <w:rPr>
                <w:rFonts w:ascii="Comic Sans MS" w:hAnsi="Comic Sans MS"/>
              </w:rPr>
              <w:t xml:space="preserve"> could be linked to environmental issues E.g. global warming </w:t>
            </w:r>
            <w:r w:rsidR="00745F30" w:rsidRPr="00994624">
              <w:rPr>
                <w:rFonts w:ascii="Comic Sans MS" w:hAnsi="Comic Sans MS"/>
              </w:rPr>
              <w:t>/habitats</w:t>
            </w:r>
            <w:r w:rsidR="008D4081">
              <w:rPr>
                <w:rFonts w:ascii="Comic Sans MS" w:hAnsi="Comic Sans MS"/>
              </w:rPr>
              <w:t xml:space="preserve">/ocean pollution </w:t>
            </w:r>
            <w:r w:rsidR="00745F30" w:rsidRPr="00994624">
              <w:rPr>
                <w:rFonts w:ascii="Comic Sans MS" w:hAnsi="Comic Sans MS"/>
              </w:rPr>
              <w:t>etc.</w:t>
            </w:r>
          </w:p>
          <w:p w:rsidR="00AA4936" w:rsidRPr="00994624" w:rsidRDefault="00AA4936" w:rsidP="000D2738">
            <w:pPr>
              <w:pStyle w:val="Default"/>
              <w:spacing w:line="276" w:lineRule="auto"/>
              <w:jc w:val="both"/>
              <w:rPr>
                <w:rFonts w:ascii="Comic Sans MS" w:hAnsi="Comic Sans MS"/>
              </w:rPr>
            </w:pPr>
          </w:p>
          <w:p w:rsidR="00745F30" w:rsidRPr="00994624" w:rsidRDefault="00745F30" w:rsidP="001800C2">
            <w:pPr>
              <w:pStyle w:val="Default"/>
              <w:spacing w:line="276" w:lineRule="auto"/>
              <w:jc w:val="both"/>
              <w:rPr>
                <w:rFonts w:ascii="Comic Sans MS" w:hAnsi="Comic Sans MS"/>
              </w:rPr>
            </w:pPr>
            <w:r w:rsidRPr="00994624">
              <w:rPr>
                <w:rFonts w:ascii="Comic Sans MS" w:hAnsi="Comic Sans MS"/>
              </w:rPr>
              <w:t xml:space="preserve">Geography links- develop their knowledge of people and places to understand the physical, social and economic forces which shape those places and the lifestyles of the people who live there. Children </w:t>
            </w:r>
            <w:proofErr w:type="gramStart"/>
            <w:r w:rsidRPr="00994624">
              <w:rPr>
                <w:rFonts w:ascii="Comic Sans MS" w:hAnsi="Comic Sans MS"/>
              </w:rPr>
              <w:t>have the opportunity to</w:t>
            </w:r>
            <w:proofErr w:type="gramEnd"/>
            <w:r w:rsidRPr="00994624">
              <w:rPr>
                <w:rFonts w:ascii="Comic Sans MS" w:hAnsi="Comic Sans MS"/>
              </w:rPr>
              <w:t xml:space="preserve"> study local areas/issues and extend these studies into the wider world. </w:t>
            </w:r>
          </w:p>
          <w:p w:rsidR="00745F30" w:rsidRPr="00994624" w:rsidRDefault="00745F30" w:rsidP="00EB7701">
            <w:pPr>
              <w:pStyle w:val="Default"/>
              <w:spacing w:line="276" w:lineRule="auto"/>
              <w:rPr>
                <w:rFonts w:ascii="Comic Sans MS" w:hAnsi="Comic Sans MS"/>
              </w:rPr>
            </w:pPr>
          </w:p>
        </w:tc>
      </w:tr>
    </w:tbl>
    <w:p w:rsidR="00EB7701" w:rsidRDefault="00745F30" w:rsidP="00E06A2B">
      <w:pPr>
        <w:jc w:val="both"/>
        <w:rPr>
          <w:rFonts w:ascii="Comic Sans MS" w:hAnsi="Comic Sans MS" w:cs="Arial"/>
          <w:sz w:val="24"/>
          <w:szCs w:val="24"/>
        </w:rPr>
      </w:pPr>
      <w:r w:rsidRPr="00EB7701">
        <w:rPr>
          <w:rFonts w:ascii="Comic Sans MS" w:hAnsi="Comic Sans MS" w:cs="Arial"/>
          <w:b/>
          <w:sz w:val="28"/>
          <w:szCs w:val="28"/>
          <w:u w:val="single"/>
        </w:rPr>
        <w:t>Extra-</w:t>
      </w:r>
      <w:r w:rsidR="00EB7701">
        <w:rPr>
          <w:rFonts w:ascii="Comic Sans MS" w:hAnsi="Comic Sans MS" w:cs="Arial"/>
          <w:b/>
          <w:sz w:val="28"/>
          <w:szCs w:val="28"/>
          <w:u w:val="single"/>
        </w:rPr>
        <w:t>C</w:t>
      </w:r>
      <w:r w:rsidRPr="00EB7701">
        <w:rPr>
          <w:rFonts w:ascii="Comic Sans MS" w:hAnsi="Comic Sans MS" w:cs="Arial"/>
          <w:b/>
          <w:sz w:val="28"/>
          <w:szCs w:val="28"/>
          <w:u w:val="single"/>
        </w:rPr>
        <w:t xml:space="preserve">urricular </w:t>
      </w:r>
      <w:r w:rsidR="00EB7701">
        <w:rPr>
          <w:rFonts w:ascii="Comic Sans MS" w:hAnsi="Comic Sans MS" w:cs="Arial"/>
          <w:b/>
          <w:sz w:val="28"/>
          <w:szCs w:val="28"/>
          <w:u w:val="single"/>
        </w:rPr>
        <w:t>A</w:t>
      </w:r>
      <w:r w:rsidRPr="00EB7701">
        <w:rPr>
          <w:rFonts w:ascii="Comic Sans MS" w:hAnsi="Comic Sans MS" w:cs="Arial"/>
          <w:b/>
          <w:sz w:val="28"/>
          <w:szCs w:val="28"/>
          <w:u w:val="single"/>
        </w:rPr>
        <w:t>ctivities</w:t>
      </w:r>
      <w:r w:rsidRPr="00C668D8">
        <w:rPr>
          <w:rFonts w:ascii="Comic Sans MS" w:hAnsi="Comic Sans MS" w:cs="Arial"/>
          <w:sz w:val="24"/>
          <w:szCs w:val="24"/>
        </w:rPr>
        <w:t xml:space="preserve"> </w:t>
      </w:r>
    </w:p>
    <w:p w:rsidR="00EB7701" w:rsidRPr="00C668D8" w:rsidRDefault="00EB7701" w:rsidP="00E06A2B">
      <w:pPr>
        <w:rPr>
          <w:rFonts w:ascii="Comic Sans MS" w:hAnsi="Comic Sans MS" w:cs="Arial"/>
          <w:sz w:val="24"/>
          <w:szCs w:val="24"/>
        </w:rPr>
      </w:pPr>
      <w:r w:rsidRPr="00C668D8">
        <w:rPr>
          <w:rFonts w:ascii="Comic Sans MS" w:hAnsi="Comic Sans MS" w:cs="Arial"/>
          <w:sz w:val="24"/>
          <w:szCs w:val="24"/>
        </w:rPr>
        <w:t xml:space="preserve">During the Spring/Summer terms </w:t>
      </w:r>
      <w:r>
        <w:rPr>
          <w:rFonts w:ascii="Comic Sans MS" w:hAnsi="Comic Sans MS" w:cs="Arial"/>
          <w:sz w:val="24"/>
          <w:szCs w:val="24"/>
        </w:rPr>
        <w:t xml:space="preserve">there will be a weekly </w:t>
      </w:r>
      <w:r w:rsidR="000274E1">
        <w:rPr>
          <w:rFonts w:ascii="Comic Sans MS" w:hAnsi="Comic Sans MS" w:cs="Arial"/>
          <w:sz w:val="24"/>
          <w:szCs w:val="24"/>
        </w:rPr>
        <w:t>e</w:t>
      </w:r>
      <w:r>
        <w:rPr>
          <w:rFonts w:ascii="Comic Sans MS" w:hAnsi="Comic Sans MS" w:cs="Arial"/>
          <w:sz w:val="24"/>
          <w:szCs w:val="24"/>
        </w:rPr>
        <w:t xml:space="preserve">xtra </w:t>
      </w:r>
      <w:r w:rsidR="000274E1">
        <w:rPr>
          <w:rFonts w:ascii="Comic Sans MS" w:hAnsi="Comic Sans MS" w:cs="Arial"/>
          <w:sz w:val="24"/>
          <w:szCs w:val="24"/>
        </w:rPr>
        <w:t>c</w:t>
      </w:r>
      <w:r>
        <w:rPr>
          <w:rFonts w:ascii="Comic Sans MS" w:hAnsi="Comic Sans MS" w:cs="Arial"/>
          <w:sz w:val="24"/>
          <w:szCs w:val="24"/>
        </w:rPr>
        <w:t xml:space="preserve">urriculum </w:t>
      </w:r>
      <w:r w:rsidRPr="00C668D8">
        <w:rPr>
          <w:rFonts w:ascii="Comic Sans MS" w:hAnsi="Comic Sans MS" w:cs="Arial"/>
          <w:sz w:val="24"/>
          <w:szCs w:val="24"/>
        </w:rPr>
        <w:t xml:space="preserve">‘Gardening </w:t>
      </w:r>
      <w:r w:rsidR="000274E1">
        <w:rPr>
          <w:rFonts w:ascii="Comic Sans MS" w:hAnsi="Comic Sans MS" w:cs="Arial"/>
          <w:sz w:val="24"/>
          <w:szCs w:val="24"/>
        </w:rPr>
        <w:t>C</w:t>
      </w:r>
      <w:r>
        <w:rPr>
          <w:rFonts w:ascii="Comic Sans MS" w:hAnsi="Comic Sans MS" w:cs="Arial"/>
          <w:sz w:val="24"/>
          <w:szCs w:val="24"/>
        </w:rPr>
        <w:t>lub</w:t>
      </w:r>
      <w:r w:rsidR="000274E1">
        <w:rPr>
          <w:rFonts w:ascii="Comic Sans MS" w:hAnsi="Comic Sans MS" w:cs="Arial"/>
          <w:sz w:val="24"/>
          <w:szCs w:val="24"/>
        </w:rPr>
        <w:t>’</w:t>
      </w:r>
      <w:r w:rsidRPr="00C668D8">
        <w:rPr>
          <w:rFonts w:ascii="Comic Sans MS" w:hAnsi="Comic Sans MS" w:cs="Arial"/>
          <w:sz w:val="24"/>
          <w:szCs w:val="24"/>
        </w:rPr>
        <w:t xml:space="preserve"> to teach children the importance of sustainability and how to do this.  </w:t>
      </w:r>
    </w:p>
    <w:p w:rsidR="00EB7701" w:rsidRDefault="00EB7701" w:rsidP="00E06A2B">
      <w:pPr>
        <w:rPr>
          <w:rFonts w:ascii="Comic Sans MS" w:hAnsi="Comic Sans MS" w:cs="Arial"/>
          <w:sz w:val="24"/>
          <w:szCs w:val="24"/>
        </w:rPr>
      </w:pPr>
      <w:r w:rsidRPr="00C668D8">
        <w:rPr>
          <w:rFonts w:ascii="Comic Sans MS" w:hAnsi="Comic Sans MS" w:cs="Arial"/>
          <w:sz w:val="24"/>
          <w:szCs w:val="24"/>
        </w:rPr>
        <w:t>Eco-Warrior</w:t>
      </w:r>
      <w:r w:rsidR="000274E1">
        <w:rPr>
          <w:rFonts w:ascii="Comic Sans MS" w:hAnsi="Comic Sans MS" w:cs="Arial"/>
          <w:sz w:val="24"/>
          <w:szCs w:val="24"/>
        </w:rPr>
        <w:t xml:space="preserve"> meetings</w:t>
      </w:r>
      <w:r w:rsidRPr="00C668D8">
        <w:rPr>
          <w:rFonts w:ascii="Comic Sans MS" w:hAnsi="Comic Sans MS" w:cs="Arial"/>
          <w:sz w:val="24"/>
          <w:szCs w:val="24"/>
        </w:rPr>
        <w:t xml:space="preserve"> will</w:t>
      </w:r>
      <w:r w:rsidR="000274E1">
        <w:rPr>
          <w:rFonts w:ascii="Comic Sans MS" w:hAnsi="Comic Sans MS" w:cs="Arial"/>
          <w:sz w:val="24"/>
          <w:szCs w:val="24"/>
        </w:rPr>
        <w:t xml:space="preserve"> occur</w:t>
      </w:r>
      <w:r w:rsidRPr="00C668D8">
        <w:rPr>
          <w:rFonts w:ascii="Comic Sans MS" w:hAnsi="Comic Sans MS" w:cs="Arial"/>
          <w:sz w:val="24"/>
          <w:szCs w:val="24"/>
        </w:rPr>
        <w:t xml:space="preserve"> half termly to discuss relevant Eco issues. </w:t>
      </w:r>
    </w:p>
    <w:p w:rsidR="00EB7701" w:rsidRDefault="00EB7701" w:rsidP="00E06A2B">
      <w:pPr>
        <w:pStyle w:val="Default"/>
        <w:spacing w:line="276" w:lineRule="auto"/>
        <w:rPr>
          <w:rFonts w:ascii="Comic Sans MS" w:hAnsi="Comic Sans MS"/>
          <w:b/>
          <w:sz w:val="28"/>
          <w:szCs w:val="28"/>
          <w:u w:val="single"/>
        </w:rPr>
      </w:pPr>
      <w:r w:rsidRPr="00EE0B33">
        <w:rPr>
          <w:rFonts w:ascii="Comic Sans MS" w:hAnsi="Comic Sans MS"/>
          <w:b/>
          <w:sz w:val="28"/>
          <w:szCs w:val="28"/>
          <w:u w:val="single"/>
        </w:rPr>
        <w:t>Assessment</w:t>
      </w:r>
    </w:p>
    <w:p w:rsidR="000274E1" w:rsidRPr="000274E1" w:rsidRDefault="000274E1" w:rsidP="00E06A2B">
      <w:pPr>
        <w:pStyle w:val="Default"/>
        <w:spacing w:line="276" w:lineRule="auto"/>
        <w:rPr>
          <w:rFonts w:ascii="Comic Sans MS" w:hAnsi="Comic Sans MS"/>
          <w:b/>
          <w:sz w:val="16"/>
          <w:szCs w:val="16"/>
          <w:u w:val="single"/>
        </w:rPr>
      </w:pPr>
    </w:p>
    <w:p w:rsidR="00745F30" w:rsidRPr="00C668D8" w:rsidRDefault="00745F30" w:rsidP="00E06A2B">
      <w:pPr>
        <w:rPr>
          <w:rFonts w:ascii="Comic Sans MS" w:hAnsi="Comic Sans MS" w:cs="Arial"/>
          <w:sz w:val="24"/>
          <w:szCs w:val="24"/>
        </w:rPr>
      </w:pPr>
      <w:r>
        <w:rPr>
          <w:rFonts w:ascii="Comic Sans MS" w:hAnsi="Comic Sans MS" w:cs="Arial"/>
          <w:sz w:val="24"/>
          <w:szCs w:val="24"/>
        </w:rPr>
        <w:t>Photographs will evidence children’s progress</w:t>
      </w:r>
      <w:r w:rsidR="00294424">
        <w:rPr>
          <w:rFonts w:ascii="Comic Sans MS" w:hAnsi="Comic Sans MS" w:cs="Arial"/>
          <w:sz w:val="24"/>
          <w:szCs w:val="24"/>
        </w:rPr>
        <w:t xml:space="preserve">, </w:t>
      </w:r>
      <w:r>
        <w:rPr>
          <w:rFonts w:ascii="Comic Sans MS" w:hAnsi="Comic Sans MS" w:cs="Arial"/>
          <w:sz w:val="24"/>
          <w:szCs w:val="24"/>
        </w:rPr>
        <w:t>experiences</w:t>
      </w:r>
      <w:r w:rsidR="00294424">
        <w:rPr>
          <w:rFonts w:ascii="Comic Sans MS" w:hAnsi="Comic Sans MS" w:cs="Arial"/>
          <w:sz w:val="24"/>
          <w:szCs w:val="24"/>
        </w:rPr>
        <w:t xml:space="preserve"> and understanding of environmental</w:t>
      </w:r>
      <w:r w:rsidR="006F33A4">
        <w:rPr>
          <w:rFonts w:ascii="Comic Sans MS" w:hAnsi="Comic Sans MS" w:cs="Arial"/>
          <w:sz w:val="24"/>
          <w:szCs w:val="24"/>
        </w:rPr>
        <w:t xml:space="preserve"> </w:t>
      </w:r>
      <w:r w:rsidR="00294424">
        <w:rPr>
          <w:rFonts w:ascii="Comic Sans MS" w:hAnsi="Comic Sans MS" w:cs="Arial"/>
          <w:sz w:val="24"/>
          <w:szCs w:val="24"/>
        </w:rPr>
        <w:t>issues</w:t>
      </w:r>
      <w:r>
        <w:rPr>
          <w:rFonts w:ascii="Comic Sans MS" w:hAnsi="Comic Sans MS" w:cs="Arial"/>
          <w:sz w:val="24"/>
          <w:szCs w:val="24"/>
        </w:rPr>
        <w:t xml:space="preserve"> </w:t>
      </w:r>
      <w:r w:rsidR="00294424">
        <w:rPr>
          <w:rFonts w:ascii="Comic Sans MS" w:hAnsi="Comic Sans MS" w:cs="Arial"/>
          <w:sz w:val="24"/>
          <w:szCs w:val="24"/>
        </w:rPr>
        <w:t xml:space="preserve">during school </w:t>
      </w:r>
      <w:r w:rsidR="006F33A4">
        <w:rPr>
          <w:rFonts w:ascii="Comic Sans MS" w:hAnsi="Comic Sans MS" w:cs="Arial"/>
          <w:sz w:val="24"/>
          <w:szCs w:val="24"/>
        </w:rPr>
        <w:t>activities/projects/workshops</w:t>
      </w:r>
      <w:r w:rsidR="00294424">
        <w:rPr>
          <w:rFonts w:ascii="Comic Sans MS" w:hAnsi="Comic Sans MS" w:cs="Arial"/>
          <w:sz w:val="24"/>
          <w:szCs w:val="24"/>
        </w:rPr>
        <w:t xml:space="preserve">/assemblies etc. </w:t>
      </w:r>
      <w:r>
        <w:rPr>
          <w:rFonts w:ascii="Comic Sans MS" w:hAnsi="Comic Sans MS" w:cs="Arial"/>
          <w:sz w:val="24"/>
          <w:szCs w:val="24"/>
        </w:rPr>
        <w:t xml:space="preserve">  </w:t>
      </w:r>
    </w:p>
    <w:p w:rsidR="00745F30" w:rsidRDefault="00800856" w:rsidP="00E06A2B">
      <w:pPr>
        <w:jc w:val="both"/>
        <w:rPr>
          <w:rFonts w:ascii="Comic Sans MS" w:hAnsi="Comic Sans MS" w:cs="Arial"/>
          <w:sz w:val="24"/>
          <w:szCs w:val="24"/>
        </w:rPr>
      </w:pPr>
      <w:r>
        <w:rPr>
          <w:rFonts w:ascii="Comic Sans MS" w:hAnsi="Comic Sans MS" w:cs="Arial"/>
          <w:sz w:val="24"/>
          <w:szCs w:val="24"/>
        </w:rPr>
        <w:t>M Bunn/</w:t>
      </w:r>
      <w:r w:rsidR="00745F30" w:rsidRPr="00C668D8">
        <w:rPr>
          <w:rFonts w:ascii="Comic Sans MS" w:hAnsi="Comic Sans MS" w:cs="Arial"/>
          <w:sz w:val="24"/>
          <w:szCs w:val="24"/>
        </w:rPr>
        <w:t>Eco</w:t>
      </w:r>
      <w:r w:rsidR="00EB7701">
        <w:rPr>
          <w:rFonts w:ascii="Comic Sans MS" w:hAnsi="Comic Sans MS" w:cs="Arial"/>
          <w:sz w:val="24"/>
          <w:szCs w:val="24"/>
        </w:rPr>
        <w:t>-Warriors</w:t>
      </w:r>
      <w:r w:rsidR="00745F30" w:rsidRPr="00C668D8">
        <w:rPr>
          <w:rFonts w:ascii="Comic Sans MS" w:hAnsi="Comic Sans MS" w:cs="Arial"/>
          <w:sz w:val="24"/>
          <w:szCs w:val="24"/>
        </w:rPr>
        <w:t xml:space="preserve"> </w:t>
      </w:r>
      <w:r w:rsidR="006F33A4">
        <w:rPr>
          <w:rFonts w:ascii="Comic Sans MS" w:hAnsi="Comic Sans MS" w:cs="Arial"/>
          <w:sz w:val="24"/>
          <w:szCs w:val="24"/>
        </w:rPr>
        <w:t xml:space="preserve">will </w:t>
      </w:r>
      <w:r w:rsidR="00745F30" w:rsidRPr="00C668D8">
        <w:rPr>
          <w:rFonts w:ascii="Comic Sans MS" w:hAnsi="Comic Sans MS" w:cs="Arial"/>
          <w:sz w:val="24"/>
          <w:szCs w:val="24"/>
        </w:rPr>
        <w:t xml:space="preserve">review the School Action Plan regularly to ensure </w:t>
      </w:r>
      <w:r w:rsidR="00745F30">
        <w:rPr>
          <w:rFonts w:ascii="Comic Sans MS" w:hAnsi="Comic Sans MS" w:cs="Arial"/>
          <w:sz w:val="24"/>
          <w:szCs w:val="24"/>
        </w:rPr>
        <w:t xml:space="preserve">we are working towards </w:t>
      </w:r>
      <w:r w:rsidR="00EB7701">
        <w:rPr>
          <w:rFonts w:ascii="Comic Sans MS" w:hAnsi="Comic Sans MS" w:cs="Arial"/>
          <w:sz w:val="24"/>
          <w:szCs w:val="24"/>
        </w:rPr>
        <w:t xml:space="preserve">environmental </w:t>
      </w:r>
      <w:r w:rsidR="00745F30">
        <w:rPr>
          <w:rFonts w:ascii="Comic Sans MS" w:hAnsi="Comic Sans MS" w:cs="Arial"/>
          <w:sz w:val="24"/>
          <w:szCs w:val="24"/>
        </w:rPr>
        <w:t xml:space="preserve">targets to </w:t>
      </w:r>
      <w:r w:rsidR="00EB7701">
        <w:rPr>
          <w:rFonts w:ascii="Comic Sans MS" w:hAnsi="Comic Sans MS" w:cs="Arial"/>
          <w:sz w:val="24"/>
          <w:szCs w:val="24"/>
        </w:rPr>
        <w:t>retain the school</w:t>
      </w:r>
      <w:r w:rsidR="00745F30">
        <w:rPr>
          <w:rFonts w:ascii="Comic Sans MS" w:hAnsi="Comic Sans MS" w:cs="Arial"/>
          <w:sz w:val="24"/>
          <w:szCs w:val="24"/>
        </w:rPr>
        <w:t xml:space="preserve"> ‘Green Flag Award’. </w:t>
      </w:r>
    </w:p>
    <w:p w:rsidR="00745F30" w:rsidRDefault="00745F30" w:rsidP="001343AA">
      <w:pPr>
        <w:rPr>
          <w:rFonts w:ascii="Comic Sans MS" w:hAnsi="Comic Sans MS" w:cs="Arial"/>
          <w:b/>
          <w:sz w:val="28"/>
          <w:szCs w:val="28"/>
          <w:u w:val="single"/>
        </w:rPr>
      </w:pPr>
      <w:r w:rsidRPr="00C36FA6">
        <w:rPr>
          <w:rFonts w:ascii="Comic Sans MS" w:hAnsi="Comic Sans MS" w:cs="Arial"/>
          <w:b/>
          <w:sz w:val="28"/>
          <w:szCs w:val="28"/>
          <w:u w:val="single"/>
        </w:rPr>
        <w:t>Roles and Responsibilities</w:t>
      </w:r>
    </w:p>
    <w:p w:rsidR="00CB1824" w:rsidRPr="00C36FA6" w:rsidRDefault="00CB1824" w:rsidP="001343AA">
      <w:pPr>
        <w:rPr>
          <w:rFonts w:ascii="Comic Sans MS" w:hAnsi="Comic Sans MS" w:cs="Arial"/>
          <w:b/>
          <w:sz w:val="28"/>
          <w:szCs w:val="28"/>
          <w:u w:val="single"/>
        </w:rPr>
      </w:pPr>
      <w:r>
        <w:rPr>
          <w:rFonts w:ascii="Comic Sans MS" w:hAnsi="Comic Sans MS" w:cs="Arial"/>
          <w:b/>
          <w:sz w:val="28"/>
          <w:szCs w:val="28"/>
          <w:u w:val="single"/>
        </w:rPr>
        <w:t xml:space="preserve">M Bunn/Eco Warriors </w:t>
      </w:r>
    </w:p>
    <w:p w:rsidR="00DD5B73" w:rsidRPr="00DD5B73" w:rsidRDefault="00DD5B73" w:rsidP="00E06A2B">
      <w:pPr>
        <w:jc w:val="both"/>
        <w:rPr>
          <w:rFonts w:ascii="Comic Sans MS" w:hAnsi="Comic Sans MS" w:cs="Arial"/>
          <w:sz w:val="24"/>
          <w:szCs w:val="24"/>
        </w:rPr>
      </w:pPr>
      <w:r w:rsidRPr="00DD5B73">
        <w:rPr>
          <w:rFonts w:ascii="Comic Sans MS" w:hAnsi="Comic Sans MS" w:cs="Arial"/>
          <w:sz w:val="24"/>
          <w:szCs w:val="24"/>
        </w:rPr>
        <w:t>Monitoring and reviewing the school’s energy usage.</w:t>
      </w:r>
    </w:p>
    <w:p w:rsidR="00DD5B73" w:rsidRPr="00DD5B73" w:rsidRDefault="00DD5B73" w:rsidP="00E06A2B">
      <w:pPr>
        <w:jc w:val="both"/>
        <w:rPr>
          <w:rFonts w:ascii="Comic Sans MS" w:hAnsi="Comic Sans MS" w:cs="Arial"/>
          <w:sz w:val="24"/>
          <w:szCs w:val="24"/>
        </w:rPr>
      </w:pPr>
      <w:r w:rsidRPr="00DD5B73">
        <w:rPr>
          <w:rFonts w:ascii="Comic Sans MS" w:hAnsi="Comic Sans MS" w:cs="Arial"/>
          <w:sz w:val="24"/>
          <w:szCs w:val="24"/>
        </w:rPr>
        <w:t>Identifying, with the site manager, energy waste and taking the necessary steps to rectify this</w:t>
      </w:r>
      <w:r w:rsidR="00CB1824">
        <w:rPr>
          <w:rFonts w:ascii="Comic Sans MS" w:hAnsi="Comic Sans MS" w:cs="Arial"/>
          <w:sz w:val="24"/>
          <w:szCs w:val="24"/>
        </w:rPr>
        <w:t xml:space="preserve"> whenever possible. </w:t>
      </w:r>
    </w:p>
    <w:p w:rsidR="00745F30" w:rsidRPr="00C668D8" w:rsidRDefault="00745F30" w:rsidP="00E06A2B">
      <w:pPr>
        <w:jc w:val="both"/>
        <w:rPr>
          <w:rFonts w:ascii="Comic Sans MS" w:hAnsi="Comic Sans MS" w:cs="Arial"/>
          <w:sz w:val="24"/>
          <w:szCs w:val="24"/>
        </w:rPr>
      </w:pPr>
      <w:r w:rsidRPr="00C668D8">
        <w:rPr>
          <w:rFonts w:ascii="Comic Sans MS" w:hAnsi="Comic Sans MS" w:cs="Arial"/>
          <w:sz w:val="24"/>
          <w:szCs w:val="24"/>
        </w:rPr>
        <w:t>Take the lead in policy development and the adaptation and implement</w:t>
      </w:r>
      <w:r>
        <w:rPr>
          <w:rFonts w:ascii="Comic Sans MS" w:hAnsi="Comic Sans MS" w:cs="Arial"/>
          <w:sz w:val="24"/>
          <w:szCs w:val="24"/>
        </w:rPr>
        <w:t>ation</w:t>
      </w:r>
      <w:r w:rsidRPr="00C668D8">
        <w:rPr>
          <w:rFonts w:ascii="Comic Sans MS" w:hAnsi="Comic Sans MS" w:cs="Arial"/>
          <w:sz w:val="24"/>
          <w:szCs w:val="24"/>
        </w:rPr>
        <w:t xml:space="preserve"> of </w:t>
      </w:r>
      <w:r>
        <w:rPr>
          <w:rFonts w:ascii="Comic Sans MS" w:hAnsi="Comic Sans MS" w:cs="Arial"/>
          <w:sz w:val="24"/>
          <w:szCs w:val="24"/>
        </w:rPr>
        <w:t xml:space="preserve">school environmental or </w:t>
      </w:r>
      <w:r w:rsidRPr="00C668D8">
        <w:rPr>
          <w:rFonts w:ascii="Comic Sans MS" w:hAnsi="Comic Sans MS" w:cs="Arial"/>
          <w:sz w:val="24"/>
          <w:szCs w:val="24"/>
        </w:rPr>
        <w:t>Eco</w:t>
      </w:r>
      <w:r>
        <w:rPr>
          <w:rFonts w:ascii="Comic Sans MS" w:hAnsi="Comic Sans MS" w:cs="Arial"/>
          <w:sz w:val="24"/>
          <w:szCs w:val="24"/>
        </w:rPr>
        <w:t>-Committee</w:t>
      </w:r>
      <w:r w:rsidRPr="00C668D8">
        <w:rPr>
          <w:rFonts w:ascii="Comic Sans MS" w:hAnsi="Comic Sans MS" w:cs="Arial"/>
          <w:sz w:val="24"/>
          <w:szCs w:val="24"/>
        </w:rPr>
        <w:t xml:space="preserve"> issues/projects.</w:t>
      </w:r>
    </w:p>
    <w:p w:rsidR="00745F30" w:rsidRPr="00C668D8" w:rsidRDefault="00745F30" w:rsidP="00E06A2B">
      <w:pPr>
        <w:jc w:val="both"/>
        <w:rPr>
          <w:rFonts w:ascii="Comic Sans MS" w:hAnsi="Comic Sans MS" w:cs="Arial"/>
          <w:sz w:val="24"/>
          <w:szCs w:val="24"/>
        </w:rPr>
      </w:pPr>
      <w:r w:rsidRPr="00C668D8">
        <w:rPr>
          <w:rFonts w:ascii="Comic Sans MS" w:hAnsi="Comic Sans MS" w:cs="Arial"/>
          <w:sz w:val="24"/>
          <w:szCs w:val="24"/>
        </w:rPr>
        <w:t>To inform staff about the steps needed to achieve</w:t>
      </w:r>
      <w:r w:rsidR="008C3C67">
        <w:rPr>
          <w:rFonts w:ascii="Comic Sans MS" w:hAnsi="Comic Sans MS" w:cs="Arial"/>
          <w:sz w:val="24"/>
          <w:szCs w:val="24"/>
        </w:rPr>
        <w:t xml:space="preserve"> and retain</w:t>
      </w:r>
      <w:r w:rsidRPr="00C668D8">
        <w:rPr>
          <w:rFonts w:ascii="Comic Sans MS" w:hAnsi="Comic Sans MS" w:cs="Arial"/>
          <w:sz w:val="24"/>
          <w:szCs w:val="24"/>
        </w:rPr>
        <w:t xml:space="preserve"> a Green Flag </w:t>
      </w:r>
      <w:r>
        <w:rPr>
          <w:rFonts w:ascii="Comic Sans MS" w:hAnsi="Comic Sans MS" w:cs="Arial"/>
          <w:sz w:val="24"/>
          <w:szCs w:val="24"/>
        </w:rPr>
        <w:t>A</w:t>
      </w:r>
      <w:r w:rsidRPr="00C668D8">
        <w:rPr>
          <w:rFonts w:ascii="Comic Sans MS" w:hAnsi="Comic Sans MS" w:cs="Arial"/>
          <w:sz w:val="24"/>
          <w:szCs w:val="24"/>
        </w:rPr>
        <w:t>ward.</w:t>
      </w:r>
    </w:p>
    <w:p w:rsidR="00745F30" w:rsidRPr="00C668D8" w:rsidRDefault="00745F30" w:rsidP="00E06A2B">
      <w:pPr>
        <w:jc w:val="both"/>
        <w:rPr>
          <w:rFonts w:ascii="Comic Sans MS" w:hAnsi="Comic Sans MS" w:cs="Arial"/>
          <w:sz w:val="24"/>
          <w:szCs w:val="24"/>
        </w:rPr>
      </w:pPr>
      <w:r w:rsidRPr="00C668D8">
        <w:rPr>
          <w:rFonts w:ascii="Comic Sans MS" w:hAnsi="Comic Sans MS" w:cs="Arial"/>
          <w:sz w:val="24"/>
          <w:szCs w:val="24"/>
        </w:rPr>
        <w:t xml:space="preserve">To continue to work closely with staff, local community, governors and the Eco- committee to meet the targets set out on the school action plan. </w:t>
      </w:r>
    </w:p>
    <w:p w:rsidR="00745F30" w:rsidRPr="00C36FA6" w:rsidRDefault="00745F30" w:rsidP="001343AA">
      <w:pPr>
        <w:rPr>
          <w:rFonts w:ascii="Comic Sans MS" w:hAnsi="Comic Sans MS" w:cs="Arial"/>
          <w:b/>
          <w:sz w:val="28"/>
          <w:szCs w:val="28"/>
          <w:u w:val="single"/>
        </w:rPr>
      </w:pPr>
      <w:r w:rsidRPr="00C36FA6">
        <w:rPr>
          <w:rFonts w:ascii="Comic Sans MS" w:hAnsi="Comic Sans MS" w:cs="Arial"/>
          <w:b/>
          <w:sz w:val="28"/>
          <w:szCs w:val="28"/>
          <w:u w:val="single"/>
        </w:rPr>
        <w:t xml:space="preserve">Parental and Community </w:t>
      </w:r>
      <w:r>
        <w:rPr>
          <w:rFonts w:ascii="Comic Sans MS" w:hAnsi="Comic Sans MS" w:cs="Arial"/>
          <w:b/>
          <w:sz w:val="28"/>
          <w:szCs w:val="28"/>
          <w:u w:val="single"/>
        </w:rPr>
        <w:t>I</w:t>
      </w:r>
      <w:r w:rsidRPr="00C36FA6">
        <w:rPr>
          <w:rFonts w:ascii="Comic Sans MS" w:hAnsi="Comic Sans MS" w:cs="Arial"/>
          <w:b/>
          <w:sz w:val="28"/>
          <w:szCs w:val="28"/>
          <w:u w:val="single"/>
        </w:rPr>
        <w:t>nvolvement</w:t>
      </w:r>
    </w:p>
    <w:p w:rsidR="00745F30" w:rsidRDefault="00745F30" w:rsidP="00E06A2B">
      <w:pPr>
        <w:jc w:val="both"/>
        <w:rPr>
          <w:rFonts w:ascii="Comic Sans MS" w:hAnsi="Comic Sans MS" w:cs="Arial"/>
          <w:sz w:val="24"/>
          <w:szCs w:val="24"/>
        </w:rPr>
      </w:pPr>
      <w:r>
        <w:rPr>
          <w:rFonts w:ascii="Comic Sans MS" w:hAnsi="Comic Sans MS" w:cs="Arial"/>
          <w:sz w:val="24"/>
          <w:szCs w:val="24"/>
        </w:rPr>
        <w:t>The Eco-C</w:t>
      </w:r>
      <w:r w:rsidRPr="00C668D8">
        <w:rPr>
          <w:rFonts w:ascii="Comic Sans MS" w:hAnsi="Comic Sans MS" w:cs="Arial"/>
          <w:sz w:val="24"/>
          <w:szCs w:val="24"/>
        </w:rPr>
        <w:t xml:space="preserve">ommittee will report to parents and governors </w:t>
      </w:r>
      <w:r w:rsidR="00B961CF">
        <w:rPr>
          <w:rFonts w:ascii="Comic Sans MS" w:hAnsi="Comic Sans MS" w:cs="Arial"/>
          <w:sz w:val="24"/>
          <w:szCs w:val="24"/>
        </w:rPr>
        <w:t>through</w:t>
      </w:r>
      <w:r w:rsidRPr="00C668D8">
        <w:rPr>
          <w:rFonts w:ascii="Comic Sans MS" w:hAnsi="Comic Sans MS" w:cs="Arial"/>
          <w:sz w:val="24"/>
          <w:szCs w:val="24"/>
        </w:rPr>
        <w:t xml:space="preserve"> newsletters and minute meetings.</w:t>
      </w:r>
    </w:p>
    <w:p w:rsidR="00745F30" w:rsidRDefault="00745F30" w:rsidP="00E06A2B">
      <w:pPr>
        <w:jc w:val="both"/>
        <w:rPr>
          <w:rFonts w:ascii="Comic Sans MS" w:hAnsi="Comic Sans MS" w:cs="Arial"/>
          <w:sz w:val="24"/>
          <w:szCs w:val="24"/>
        </w:rPr>
      </w:pPr>
      <w:r w:rsidRPr="00C668D8">
        <w:rPr>
          <w:rFonts w:ascii="Comic Sans MS" w:hAnsi="Comic Sans MS" w:cs="Arial"/>
          <w:sz w:val="24"/>
          <w:szCs w:val="24"/>
        </w:rPr>
        <w:t xml:space="preserve">Local resources and community </w:t>
      </w:r>
      <w:proofErr w:type="gramStart"/>
      <w:r w:rsidRPr="00C668D8">
        <w:rPr>
          <w:rFonts w:ascii="Comic Sans MS" w:hAnsi="Comic Sans MS" w:cs="Arial"/>
          <w:sz w:val="24"/>
          <w:szCs w:val="24"/>
        </w:rPr>
        <w:t>links;</w:t>
      </w:r>
      <w:proofErr w:type="gramEnd"/>
    </w:p>
    <w:p w:rsidR="00745F30" w:rsidRPr="00EE0B33" w:rsidRDefault="00745F30" w:rsidP="001343AA">
      <w:pPr>
        <w:rPr>
          <w:rFonts w:ascii="Comic Sans MS" w:hAnsi="Comic Sans MS"/>
          <w:b/>
          <w:sz w:val="28"/>
          <w:szCs w:val="28"/>
          <w:u w:val="single"/>
        </w:rPr>
      </w:pPr>
      <w:r w:rsidRPr="00EE0B33">
        <w:rPr>
          <w:rFonts w:ascii="Comic Sans MS" w:hAnsi="Comic Sans MS"/>
          <w:b/>
          <w:sz w:val="28"/>
          <w:szCs w:val="28"/>
          <w:u w:val="single"/>
        </w:rPr>
        <w:t>Websites</w:t>
      </w:r>
    </w:p>
    <w:p w:rsidR="00745F30" w:rsidRPr="00EE0B33" w:rsidRDefault="00745F30" w:rsidP="00F6257E">
      <w:pPr>
        <w:tabs>
          <w:tab w:val="left" w:pos="2400"/>
        </w:tabs>
        <w:rPr>
          <w:rFonts w:ascii="Comic Sans MS" w:hAnsi="Comic Sans MS"/>
          <w:b/>
          <w:sz w:val="28"/>
          <w:szCs w:val="28"/>
        </w:rPr>
      </w:pPr>
      <w:r w:rsidRPr="00EE0B33">
        <w:rPr>
          <w:rFonts w:ascii="Comic Sans MS" w:hAnsi="Comic Sans MS"/>
          <w:b/>
          <w:sz w:val="28"/>
          <w:szCs w:val="28"/>
        </w:rPr>
        <w:t>Eco-schools</w:t>
      </w:r>
      <w:r w:rsidRPr="00EE0B33">
        <w:rPr>
          <w:rFonts w:ascii="Comic Sans MS" w:hAnsi="Comic Sans MS"/>
          <w:b/>
          <w:sz w:val="28"/>
          <w:szCs w:val="28"/>
        </w:rPr>
        <w:tab/>
      </w:r>
      <w:hyperlink r:id="rId8" w:history="1">
        <w:r w:rsidRPr="00EE0B33">
          <w:rPr>
            <w:rStyle w:val="Hyperlink"/>
            <w:rFonts w:ascii="Comic Sans MS" w:hAnsi="Comic Sans MS"/>
            <w:b/>
            <w:sz w:val="28"/>
            <w:szCs w:val="28"/>
          </w:rPr>
          <w:t>www.eco-schools.org.uk</w:t>
        </w:r>
      </w:hyperlink>
    </w:p>
    <w:p w:rsidR="00745F30" w:rsidRPr="00EE0B33" w:rsidRDefault="00745F30" w:rsidP="001343AA">
      <w:pPr>
        <w:rPr>
          <w:rFonts w:ascii="Comic Sans MS" w:hAnsi="Comic Sans MS"/>
          <w:b/>
          <w:sz w:val="28"/>
          <w:szCs w:val="28"/>
        </w:rPr>
      </w:pPr>
      <w:r w:rsidRPr="00EE0B33">
        <w:rPr>
          <w:rFonts w:ascii="Comic Sans MS" w:hAnsi="Comic Sans MS"/>
          <w:b/>
          <w:sz w:val="28"/>
          <w:szCs w:val="28"/>
        </w:rPr>
        <w:t xml:space="preserve">The Pod    </w:t>
      </w:r>
      <w:hyperlink r:id="rId9" w:history="1">
        <w:r w:rsidRPr="00EE0B33">
          <w:rPr>
            <w:rStyle w:val="Hyperlink"/>
            <w:rFonts w:ascii="Comic Sans MS" w:hAnsi="Comic Sans MS"/>
            <w:b/>
            <w:sz w:val="28"/>
            <w:szCs w:val="28"/>
          </w:rPr>
          <w:t>http://jointhepod.org/home</w:t>
        </w:r>
      </w:hyperlink>
    </w:p>
    <w:p w:rsidR="00745F30" w:rsidRPr="00C668D8" w:rsidRDefault="00745F30" w:rsidP="001343AA">
      <w:pPr>
        <w:rPr>
          <w:rFonts w:ascii="Comic Sans MS" w:hAnsi="Comic Sans MS"/>
        </w:rPr>
      </w:pPr>
    </w:p>
    <w:sectPr w:rsidR="00745F30" w:rsidRPr="00C668D8" w:rsidSect="004B5096">
      <w:headerReference w:type="default" r:id="rId10"/>
      <w:pgSz w:w="11906" w:h="16838"/>
      <w:pgMar w:top="899" w:right="1440" w:bottom="1135"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0A4B" w:rsidRDefault="004E0A4B" w:rsidP="001343AA">
      <w:pPr>
        <w:spacing w:after="0" w:line="240" w:lineRule="auto"/>
      </w:pPr>
      <w:r>
        <w:separator/>
      </w:r>
    </w:p>
  </w:endnote>
  <w:endnote w:type="continuationSeparator" w:id="0">
    <w:p w:rsidR="004E0A4B" w:rsidRDefault="004E0A4B" w:rsidP="0013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0A4B" w:rsidRDefault="004E0A4B" w:rsidP="001343AA">
      <w:pPr>
        <w:spacing w:after="0" w:line="240" w:lineRule="auto"/>
      </w:pPr>
      <w:r>
        <w:separator/>
      </w:r>
    </w:p>
  </w:footnote>
  <w:footnote w:type="continuationSeparator" w:id="0">
    <w:p w:rsidR="004E0A4B" w:rsidRDefault="004E0A4B" w:rsidP="00134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5F30" w:rsidRDefault="00745F30">
    <w:pPr>
      <w:pStyle w:val="Header"/>
    </w:pPr>
    <w:r>
      <w:t>Bankfields Primary School                                                                             Environmental Policy 20</w:t>
    </w:r>
    <w:r w:rsidR="009E2416">
      <w:t>2</w:t>
    </w:r>
    <w:r w:rsidR="005D5A90">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A0243A"/>
    <w:multiLevelType w:val="hybridMultilevel"/>
    <w:tmpl w:val="80BEB8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46B6"/>
    <w:multiLevelType w:val="hybridMultilevel"/>
    <w:tmpl w:val="D384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F4467"/>
    <w:multiLevelType w:val="hybridMultilevel"/>
    <w:tmpl w:val="F92CD0B6"/>
    <w:lvl w:ilvl="0" w:tplc="6832CE38">
      <w:numFmt w:val="bullet"/>
      <w:lvlText w:val="•"/>
      <w:lvlJc w:val="left"/>
      <w:pPr>
        <w:ind w:left="720" w:hanging="360"/>
      </w:pPr>
      <w:rPr>
        <w:rFonts w:ascii="Comic Sans MS" w:eastAsia="Calibr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117F8"/>
    <w:multiLevelType w:val="hybridMultilevel"/>
    <w:tmpl w:val="8E2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A4F7E"/>
    <w:multiLevelType w:val="hybridMultilevel"/>
    <w:tmpl w:val="9A30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974311">
    <w:abstractNumId w:val="4"/>
  </w:num>
  <w:num w:numId="2" w16cid:durableId="526069955">
    <w:abstractNumId w:val="1"/>
  </w:num>
  <w:num w:numId="3" w16cid:durableId="410466916">
    <w:abstractNumId w:val="3"/>
  </w:num>
  <w:num w:numId="4" w16cid:durableId="631443114">
    <w:abstractNumId w:val="0"/>
  </w:num>
  <w:num w:numId="5" w16cid:durableId="1508788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AA"/>
    <w:rsid w:val="000274E1"/>
    <w:rsid w:val="00045557"/>
    <w:rsid w:val="000722E1"/>
    <w:rsid w:val="000B491A"/>
    <w:rsid w:val="000D2738"/>
    <w:rsid w:val="000D4743"/>
    <w:rsid w:val="001218D5"/>
    <w:rsid w:val="001343AA"/>
    <w:rsid w:val="001374DC"/>
    <w:rsid w:val="001415CE"/>
    <w:rsid w:val="00145E35"/>
    <w:rsid w:val="00152DD1"/>
    <w:rsid w:val="00153D67"/>
    <w:rsid w:val="00154640"/>
    <w:rsid w:val="00175325"/>
    <w:rsid w:val="00175CDB"/>
    <w:rsid w:val="001800C2"/>
    <w:rsid w:val="00184497"/>
    <w:rsid w:val="001A1FEB"/>
    <w:rsid w:val="001C3001"/>
    <w:rsid w:val="001C59A9"/>
    <w:rsid w:val="001D7872"/>
    <w:rsid w:val="002066D5"/>
    <w:rsid w:val="00237EF0"/>
    <w:rsid w:val="0025615C"/>
    <w:rsid w:val="00293573"/>
    <w:rsid w:val="00294424"/>
    <w:rsid w:val="002A3273"/>
    <w:rsid w:val="002F4514"/>
    <w:rsid w:val="0033515E"/>
    <w:rsid w:val="00365A14"/>
    <w:rsid w:val="003B5670"/>
    <w:rsid w:val="003C1BB1"/>
    <w:rsid w:val="003C45B0"/>
    <w:rsid w:val="003C7383"/>
    <w:rsid w:val="00434BD5"/>
    <w:rsid w:val="00442FAB"/>
    <w:rsid w:val="004607C3"/>
    <w:rsid w:val="00477F8A"/>
    <w:rsid w:val="00480481"/>
    <w:rsid w:val="00480573"/>
    <w:rsid w:val="00481C4F"/>
    <w:rsid w:val="004874B9"/>
    <w:rsid w:val="004A5156"/>
    <w:rsid w:val="004B5096"/>
    <w:rsid w:val="004D0F17"/>
    <w:rsid w:val="004D51C2"/>
    <w:rsid w:val="004D6CE3"/>
    <w:rsid w:val="004E0A4B"/>
    <w:rsid w:val="004F2C1B"/>
    <w:rsid w:val="00506434"/>
    <w:rsid w:val="0051045C"/>
    <w:rsid w:val="00514D02"/>
    <w:rsid w:val="00546CDE"/>
    <w:rsid w:val="00567E7B"/>
    <w:rsid w:val="00572753"/>
    <w:rsid w:val="00582E6B"/>
    <w:rsid w:val="00597350"/>
    <w:rsid w:val="005A3037"/>
    <w:rsid w:val="005D5A90"/>
    <w:rsid w:val="005E538F"/>
    <w:rsid w:val="005E5865"/>
    <w:rsid w:val="0062386A"/>
    <w:rsid w:val="00623922"/>
    <w:rsid w:val="00633284"/>
    <w:rsid w:val="006625B1"/>
    <w:rsid w:val="00672FEE"/>
    <w:rsid w:val="00682390"/>
    <w:rsid w:val="00694485"/>
    <w:rsid w:val="006A1586"/>
    <w:rsid w:val="006F33A4"/>
    <w:rsid w:val="006F4807"/>
    <w:rsid w:val="006F74B2"/>
    <w:rsid w:val="00717D1C"/>
    <w:rsid w:val="00732348"/>
    <w:rsid w:val="00745F30"/>
    <w:rsid w:val="0075634B"/>
    <w:rsid w:val="00756788"/>
    <w:rsid w:val="007A17CB"/>
    <w:rsid w:val="007A63BA"/>
    <w:rsid w:val="007D4402"/>
    <w:rsid w:val="007E1008"/>
    <w:rsid w:val="007F74D1"/>
    <w:rsid w:val="00800856"/>
    <w:rsid w:val="008224F7"/>
    <w:rsid w:val="00825C1C"/>
    <w:rsid w:val="00854185"/>
    <w:rsid w:val="008570A7"/>
    <w:rsid w:val="00867267"/>
    <w:rsid w:val="008744DA"/>
    <w:rsid w:val="00884BF2"/>
    <w:rsid w:val="008B7D32"/>
    <w:rsid w:val="008C3C67"/>
    <w:rsid w:val="008D4081"/>
    <w:rsid w:val="008E37EC"/>
    <w:rsid w:val="008E5EE1"/>
    <w:rsid w:val="008F38F5"/>
    <w:rsid w:val="008F5EE3"/>
    <w:rsid w:val="00924B0B"/>
    <w:rsid w:val="009660FF"/>
    <w:rsid w:val="0098116D"/>
    <w:rsid w:val="009831E5"/>
    <w:rsid w:val="00992B32"/>
    <w:rsid w:val="00994624"/>
    <w:rsid w:val="009E2416"/>
    <w:rsid w:val="009E749C"/>
    <w:rsid w:val="00A01C44"/>
    <w:rsid w:val="00A034CE"/>
    <w:rsid w:val="00A13450"/>
    <w:rsid w:val="00A355FE"/>
    <w:rsid w:val="00A404D8"/>
    <w:rsid w:val="00AA4936"/>
    <w:rsid w:val="00AF37E5"/>
    <w:rsid w:val="00B104E9"/>
    <w:rsid w:val="00B155FB"/>
    <w:rsid w:val="00B240E0"/>
    <w:rsid w:val="00B321B1"/>
    <w:rsid w:val="00B445A9"/>
    <w:rsid w:val="00B86429"/>
    <w:rsid w:val="00B86C1F"/>
    <w:rsid w:val="00B92EC8"/>
    <w:rsid w:val="00B961CF"/>
    <w:rsid w:val="00B974E9"/>
    <w:rsid w:val="00BE4C5D"/>
    <w:rsid w:val="00C27DEB"/>
    <w:rsid w:val="00C36FA6"/>
    <w:rsid w:val="00C46BC8"/>
    <w:rsid w:val="00C57C97"/>
    <w:rsid w:val="00C668D8"/>
    <w:rsid w:val="00C737FB"/>
    <w:rsid w:val="00C73B31"/>
    <w:rsid w:val="00C808E3"/>
    <w:rsid w:val="00CB1824"/>
    <w:rsid w:val="00CB67E9"/>
    <w:rsid w:val="00CC1E9D"/>
    <w:rsid w:val="00CC59D6"/>
    <w:rsid w:val="00CE3758"/>
    <w:rsid w:val="00D23340"/>
    <w:rsid w:val="00D41EF4"/>
    <w:rsid w:val="00D45190"/>
    <w:rsid w:val="00D61FC2"/>
    <w:rsid w:val="00D95ACD"/>
    <w:rsid w:val="00DD5B73"/>
    <w:rsid w:val="00DE5F13"/>
    <w:rsid w:val="00E06A2B"/>
    <w:rsid w:val="00E2232F"/>
    <w:rsid w:val="00E45B66"/>
    <w:rsid w:val="00E9408F"/>
    <w:rsid w:val="00EB7701"/>
    <w:rsid w:val="00EC1679"/>
    <w:rsid w:val="00EE0B33"/>
    <w:rsid w:val="00F5410A"/>
    <w:rsid w:val="00F608FD"/>
    <w:rsid w:val="00F6257E"/>
    <w:rsid w:val="00FF31EE"/>
    <w:rsid w:val="00FF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63892"/>
  <w15:docId w15:val="{FB0518AD-B898-48C8-A840-292FFB68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4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43AA"/>
    <w:rPr>
      <w:rFonts w:ascii="Tahoma" w:hAnsi="Tahoma" w:cs="Tahoma"/>
      <w:sz w:val="16"/>
      <w:szCs w:val="16"/>
    </w:rPr>
  </w:style>
  <w:style w:type="paragraph" w:customStyle="1" w:styleId="Default">
    <w:name w:val="Default"/>
    <w:rsid w:val="001343A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1343A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43AA"/>
    <w:rPr>
      <w:rFonts w:cs="Times New Roman"/>
    </w:rPr>
  </w:style>
  <w:style w:type="paragraph" w:styleId="Footer">
    <w:name w:val="footer"/>
    <w:basedOn w:val="Normal"/>
    <w:link w:val="FooterChar"/>
    <w:uiPriority w:val="99"/>
    <w:rsid w:val="001343A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343AA"/>
    <w:rPr>
      <w:rFonts w:cs="Times New Roman"/>
    </w:rPr>
  </w:style>
  <w:style w:type="table" w:styleId="TableGrid">
    <w:name w:val="Table Grid"/>
    <w:basedOn w:val="TableNormal"/>
    <w:uiPriority w:val="99"/>
    <w:rsid w:val="0013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808E3"/>
    <w:pPr>
      <w:ind w:left="720"/>
      <w:contextualSpacing/>
    </w:pPr>
  </w:style>
  <w:style w:type="character" w:styleId="Hyperlink">
    <w:name w:val="Hyperlink"/>
    <w:basedOn w:val="DefaultParagraphFont"/>
    <w:uiPriority w:val="99"/>
    <w:rsid w:val="00C73B31"/>
    <w:rPr>
      <w:rFonts w:cs="Times New Roman"/>
      <w:color w:val="0000FF"/>
      <w:u w:val="single"/>
    </w:rPr>
  </w:style>
  <w:style w:type="paragraph" w:styleId="NormalWeb">
    <w:name w:val="Normal (Web)"/>
    <w:basedOn w:val="Normal"/>
    <w:uiPriority w:val="99"/>
    <w:semiHidden/>
    <w:unhideWhenUsed/>
    <w:rsid w:val="00365A1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11206">
      <w:bodyDiv w:val="1"/>
      <w:marLeft w:val="0"/>
      <w:marRight w:val="0"/>
      <w:marTop w:val="0"/>
      <w:marBottom w:val="0"/>
      <w:divBdr>
        <w:top w:val="none" w:sz="0" w:space="0" w:color="auto"/>
        <w:left w:val="none" w:sz="0" w:space="0" w:color="auto"/>
        <w:bottom w:val="none" w:sz="0" w:space="0" w:color="auto"/>
        <w:right w:val="none" w:sz="0" w:space="0" w:color="auto"/>
      </w:divBdr>
    </w:div>
    <w:div w:id="16512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schools.org.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inthepod.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Hamilton, Holly</cp:lastModifiedBy>
  <cp:revision>1</cp:revision>
  <cp:lastPrinted>2015-06-25T07:17:00Z</cp:lastPrinted>
  <dcterms:created xsi:type="dcterms:W3CDTF">2024-09-17T12:57:00Z</dcterms:created>
  <dcterms:modified xsi:type="dcterms:W3CDTF">2024-09-17T12:57:00Z</dcterms:modified>
</cp:coreProperties>
</file>